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49" w:type="dxa"/>
        <w:tblCellMar>
          <w:left w:w="10" w:type="dxa"/>
          <w:right w:w="10" w:type="dxa"/>
        </w:tblCellMar>
        <w:tblLook w:val="0000"/>
      </w:tblPr>
      <w:tblGrid>
        <w:gridCol w:w="1454"/>
        <w:gridCol w:w="2178"/>
        <w:gridCol w:w="2071"/>
        <w:gridCol w:w="1610"/>
        <w:gridCol w:w="1850"/>
      </w:tblGrid>
      <w:tr w:rsidR="003360EC">
        <w:trPr>
          <w:trHeight w:val="256"/>
        </w:trPr>
        <w:tc>
          <w:tcPr>
            <w:tcW w:w="145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263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</w:rPr>
            </w:pPr>
            <w:r>
              <w:rPr>
                <w:rFonts w:ascii="Times New Roman" w:eastAsia="Times New Roman" w:hAnsi="Times New Roman" w:cs="Times New Roman"/>
                <w:sz w:val="40"/>
              </w:rPr>
              <w:t xml:space="preserve">MIRAGE </w:t>
            </w:r>
          </w:p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40"/>
              </w:rPr>
              <w:t>NESEBAR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360EC">
        <w:trPr>
          <w:trHeight w:val="102"/>
        </w:trPr>
        <w:tc>
          <w:tcPr>
            <w:tcW w:w="145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360EC">
        <w:trPr>
          <w:trHeight w:val="376"/>
        </w:trPr>
        <w:tc>
          <w:tcPr>
            <w:tcW w:w="1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178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:rsidR="003360EC" w:rsidRPr="008B4F74" w:rsidRDefault="008B4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вартира</w:t>
            </w:r>
          </w:p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b/>
                <w:sz w:val="28"/>
              </w:rPr>
              <w:t>№</w:t>
            </w:r>
          </w:p>
        </w:tc>
        <w:tc>
          <w:tcPr>
            <w:tcW w:w="2071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:rsidR="003360EC" w:rsidRPr="008B4F74" w:rsidRDefault="008B4F74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Площадь</w:t>
            </w:r>
          </w:p>
        </w:tc>
        <w:tc>
          <w:tcPr>
            <w:tcW w:w="1610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ЦЕНА</w:t>
            </w:r>
          </w:p>
        </w:tc>
        <w:tc>
          <w:tcPr>
            <w:tcW w:w="185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360EC">
        <w:trPr>
          <w:trHeight w:val="376"/>
        </w:trPr>
        <w:tc>
          <w:tcPr>
            <w:tcW w:w="1454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3360EC" w:rsidRDefault="003360EC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7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3360EC" w:rsidRDefault="003360EC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(КВ.М.)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(Euro)</w:t>
            </w:r>
          </w:p>
        </w:tc>
        <w:tc>
          <w:tcPr>
            <w:tcW w:w="185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3360EC" w:rsidRDefault="003360EC"/>
        </w:tc>
      </w:tr>
      <w:tr w:rsidR="003360EC">
        <w:trPr>
          <w:trHeight w:val="466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CC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CC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CC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CC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000000" w:fill="FFFFCC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360EC">
        <w:trPr>
          <w:trHeight w:val="752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Pr="008B4F74" w:rsidRDefault="00263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ПАРТЕР</w:t>
            </w:r>
          </w:p>
          <w:p w:rsidR="003360EC" w:rsidRPr="008B4F74" w:rsidRDefault="008B4F74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1 Этаж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B4F74">
        <w:trPr>
          <w:trHeight w:val="29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090AA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2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38.44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090AA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3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32.03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090AA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263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4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34.76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090AA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5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32.52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090AA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29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6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28.77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090AA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3360EC">
        <w:trPr>
          <w:trHeight w:val="689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Э</w:t>
            </w:r>
            <w:r w:rsidR="002639BB">
              <w:rPr>
                <w:rFonts w:ascii="Times New Roman" w:eastAsia="Times New Roman" w:hAnsi="Times New Roman" w:cs="Times New Roman"/>
                <w:b/>
                <w:sz w:val="28"/>
              </w:rPr>
              <w:t>ТАЖ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Default="003360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7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50.48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6A639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8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33.49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6A639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9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33.54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6A639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3360EC">
        <w:trPr>
          <w:trHeight w:val="269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10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Default="002639B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40.01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Pr="00650CFB" w:rsidRDefault="00650CFB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650CFB">
              <w:rPr>
                <w:rFonts w:asciiTheme="majorHAnsi" w:hAnsiTheme="majorHAnsi"/>
                <w:sz w:val="24"/>
                <w:szCs w:val="24"/>
                <w:lang w:val="en-US"/>
              </w:rPr>
              <w:t>28 800</w:t>
            </w: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3360EC" w:rsidRPr="008B4F74" w:rsidRDefault="008B4F74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продажа</w:t>
            </w:r>
          </w:p>
        </w:tc>
      </w:tr>
      <w:tr w:rsidR="008B4F74">
        <w:trPr>
          <w:trHeight w:val="236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11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39.84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650CFB">
              <w:rPr>
                <w:rFonts w:asciiTheme="majorHAnsi" w:hAnsiTheme="majorHAnsi"/>
                <w:sz w:val="24"/>
                <w:szCs w:val="24"/>
                <w:lang w:val="en-US"/>
              </w:rPr>
              <w:t>28 800</w:t>
            </w: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8B4F74" w:rsidRDefault="008B4F74" w:rsidP="006C0499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продажа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12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40.12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0CFB">
              <w:rPr>
                <w:rFonts w:asciiTheme="majorHAnsi" w:eastAsia="Times New Roman" w:hAnsiTheme="majorHAnsi" w:cs="Times New Roman"/>
                <w:sz w:val="24"/>
                <w:szCs w:val="24"/>
              </w:rPr>
              <w:t>28 900</w:t>
            </w: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8B4F74" w:rsidRDefault="008B4F74" w:rsidP="006C0499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продажа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13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33.31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902FC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240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14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50.51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  <w:sz w:val="24"/>
                <w:szCs w:val="24"/>
                <w:lang w:val="en-US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 w:rsidP="008B4F74">
            <w:pPr>
              <w:jc w:val="center"/>
            </w:pPr>
            <w:r w:rsidRPr="00902FC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ТАЖ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tabs>
                <w:tab w:val="left" w:pos="473"/>
                <w:tab w:val="center" w:pos="70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B4F74">
        <w:trPr>
          <w:trHeight w:val="331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15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50.48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83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16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33.49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76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17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33.54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  <w:r w:rsidRPr="00650CFB">
              <w:rPr>
                <w:rFonts w:asciiTheme="majorHAnsi" w:eastAsia="Times New Roman" w:hAnsiTheme="majorHAnsi" w:cs="Times New Roman"/>
                <w:sz w:val="24"/>
              </w:rPr>
              <w:t>24 200</w:t>
            </w: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8B4F74" w:rsidRDefault="008B4F74" w:rsidP="006C0499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продажа</w:t>
            </w:r>
          </w:p>
        </w:tc>
      </w:tr>
      <w:tr w:rsidR="008B4F74">
        <w:trPr>
          <w:trHeight w:val="349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18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40.01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13"/>
        </w:trPr>
        <w:tc>
          <w:tcPr>
            <w:tcW w:w="145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17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19</w:t>
            </w:r>
          </w:p>
        </w:tc>
        <w:tc>
          <w:tcPr>
            <w:tcW w:w="20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39.84</w:t>
            </w:r>
          </w:p>
        </w:tc>
        <w:tc>
          <w:tcPr>
            <w:tcW w:w="161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20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40.12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21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33.31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 22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50.51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ТАЖ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B4F74">
        <w:trPr>
          <w:trHeight w:val="3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23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46.36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24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30.75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3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25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31.46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70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26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38.15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70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27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32.17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>
        <w:trPr>
          <w:trHeight w:val="70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28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36.58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  <w:r w:rsidRPr="00650CFB">
              <w:rPr>
                <w:rFonts w:asciiTheme="majorHAnsi" w:eastAsia="Times New Roman" w:hAnsiTheme="majorHAnsi" w:cs="Times New Roman"/>
                <w:sz w:val="24"/>
              </w:rPr>
              <w:t>25 500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8B4F74" w:rsidRDefault="008B4F74" w:rsidP="006C0499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продажа</w:t>
            </w:r>
          </w:p>
        </w:tc>
      </w:tr>
      <w:tr w:rsidR="008B4F74">
        <w:trPr>
          <w:trHeight w:val="70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29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30.64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650CFB" w:rsidRDefault="008B4F74">
            <w:pPr>
              <w:spacing w:after="0" w:line="240" w:lineRule="auto"/>
              <w:jc w:val="center"/>
              <w:rPr>
                <w:rFonts w:asciiTheme="majorHAnsi" w:eastAsia="Calibri" w:hAnsiTheme="majorHAnsi" w:cs="Calibri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  <w:tr w:rsidR="008B4F74" w:rsidTr="008B4F74">
        <w:trPr>
          <w:trHeight w:val="81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 30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Default="008B4F7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44.30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8B4F74" w:rsidRPr="009F009B" w:rsidRDefault="008B4F7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  <w:lang w:val="en-US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8B4F74" w:rsidRPr="008B4F74" w:rsidRDefault="008B4F74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Продан</w:t>
            </w:r>
          </w:p>
        </w:tc>
      </w:tr>
    </w:tbl>
    <w:p w:rsidR="003360EC" w:rsidRPr="002639BB" w:rsidRDefault="003360EC" w:rsidP="002639BB">
      <w:pPr>
        <w:rPr>
          <w:rFonts w:ascii="Times New Roman" w:eastAsia="Times New Roman" w:hAnsi="Times New Roman" w:cs="Times New Roman"/>
          <w:sz w:val="24"/>
          <w:lang w:val="en-US"/>
        </w:rPr>
      </w:pPr>
    </w:p>
    <w:sectPr w:rsidR="003360EC" w:rsidRPr="002639BB" w:rsidSect="002639BB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 Symbol">
    <w:altName w:val="Segoe U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3360EC"/>
    <w:rsid w:val="0006522E"/>
    <w:rsid w:val="00257995"/>
    <w:rsid w:val="002639BB"/>
    <w:rsid w:val="002F2175"/>
    <w:rsid w:val="003360EC"/>
    <w:rsid w:val="0052093B"/>
    <w:rsid w:val="00650CFB"/>
    <w:rsid w:val="00795C0C"/>
    <w:rsid w:val="007C0681"/>
    <w:rsid w:val="008B4F74"/>
    <w:rsid w:val="009F009B"/>
    <w:rsid w:val="00D3497B"/>
    <w:rsid w:val="00D568C1"/>
    <w:rsid w:val="00D73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office</cp:lastModifiedBy>
  <cp:revision>14</cp:revision>
  <dcterms:created xsi:type="dcterms:W3CDTF">2014-02-24T20:15:00Z</dcterms:created>
  <dcterms:modified xsi:type="dcterms:W3CDTF">2014-03-27T14:07:00Z</dcterms:modified>
</cp:coreProperties>
</file>