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74B87" w:rsidRPr="00B72759" w:rsidRDefault="00374B87" w:rsidP="00974309">
      <w:pPr>
        <w:rPr>
          <w:b/>
          <w:color w:val="FF0000"/>
        </w:rPr>
      </w:pPr>
    </w:p>
    <w:tbl>
      <w:tblPr>
        <w:tblW w:w="1048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419"/>
        <w:gridCol w:w="2550"/>
        <w:gridCol w:w="1417"/>
        <w:gridCol w:w="991"/>
        <w:gridCol w:w="1133"/>
        <w:gridCol w:w="1416"/>
        <w:gridCol w:w="1559"/>
      </w:tblGrid>
      <w:tr w:rsidR="009A4B4E" w:rsidTr="009A4B4E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B4E" w:rsidRDefault="009A4B4E">
            <w:pPr>
              <w:jc w:val="center"/>
              <w:rPr>
                <w:color w:val="FF0000"/>
                <w:lang w:val="en-US" w:eastAsia="bg-BG"/>
              </w:rPr>
            </w:pPr>
            <w:r>
              <w:rPr>
                <w:b/>
                <w:color w:val="FF0000"/>
                <w:lang w:eastAsia="bg-BG"/>
              </w:rPr>
              <w:t>корпус</w:t>
            </w:r>
            <w:r>
              <w:rPr>
                <w:b/>
                <w:color w:val="FF0000"/>
                <w:lang w:val="ru-RU" w:eastAsia="bg-BG"/>
              </w:rPr>
              <w:t xml:space="preserve"> </w:t>
            </w:r>
            <w:r>
              <w:rPr>
                <w:b/>
                <w:color w:val="FF0000"/>
                <w:lang w:val="en-US" w:eastAsia="bg-BG"/>
              </w:rPr>
              <w:t>A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B4E" w:rsidRDefault="009A4B4E">
            <w:pPr>
              <w:jc w:val="center"/>
              <w:rPr>
                <w:lang w:val="en-US" w:eastAsia="bg-BG"/>
              </w:rPr>
            </w:pPr>
            <w:r>
              <w:rPr>
                <w:b/>
                <w:bCs/>
                <w:lang w:eastAsia="bg-BG"/>
              </w:rPr>
              <w:t>апартамент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B4E" w:rsidRDefault="009A4B4E">
            <w:pPr>
              <w:suppressAutoHyphens w:val="0"/>
              <w:jc w:val="center"/>
              <w:rPr>
                <w:b/>
                <w:bCs/>
                <w:lang w:eastAsia="bg-BG"/>
              </w:rPr>
            </w:pPr>
            <w:r>
              <w:rPr>
                <w:b/>
                <w:bCs/>
                <w:lang w:eastAsia="bg-BG"/>
              </w:rPr>
              <w:t>жилая</w:t>
            </w:r>
          </w:p>
          <w:p w:rsidR="009A4B4E" w:rsidRDefault="009A4B4E">
            <w:pPr>
              <w:jc w:val="center"/>
              <w:rPr>
                <w:sz w:val="22"/>
                <w:szCs w:val="22"/>
                <w:lang w:val="en-US" w:eastAsia="bg-BG"/>
              </w:rPr>
            </w:pPr>
            <w:r>
              <w:rPr>
                <w:b/>
                <w:bCs/>
                <w:sz w:val="22"/>
                <w:szCs w:val="22"/>
                <w:lang w:eastAsia="bg-BG"/>
              </w:rPr>
              <w:t>площадь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B4E" w:rsidRDefault="009A4B4E">
            <w:pPr>
              <w:suppressAutoHyphens w:val="0"/>
              <w:jc w:val="center"/>
              <w:rPr>
                <w:b/>
                <w:bCs/>
                <w:lang w:eastAsia="bg-BG"/>
              </w:rPr>
            </w:pPr>
            <w:r>
              <w:rPr>
                <w:b/>
                <w:bCs/>
                <w:lang w:eastAsia="bg-BG"/>
              </w:rPr>
              <w:t>общие</w:t>
            </w:r>
          </w:p>
          <w:p w:rsidR="009A4B4E" w:rsidRDefault="009A4B4E">
            <w:pPr>
              <w:jc w:val="center"/>
              <w:rPr>
                <w:lang w:val="en-US" w:eastAsia="bg-BG"/>
              </w:rPr>
            </w:pPr>
            <w:r>
              <w:rPr>
                <w:b/>
                <w:bCs/>
                <w:lang w:eastAsia="bg-BG"/>
              </w:rPr>
              <w:t>части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B4E" w:rsidRDefault="009A4B4E">
            <w:pPr>
              <w:jc w:val="center"/>
              <w:rPr>
                <w:lang w:val="en-US" w:eastAsia="bg-BG"/>
              </w:rPr>
            </w:pPr>
            <w:r>
              <w:rPr>
                <w:b/>
                <w:bCs/>
                <w:lang w:eastAsia="bg-BG"/>
              </w:rPr>
              <w:t>открытая веранда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B4E" w:rsidRDefault="009A4B4E">
            <w:pPr>
              <w:suppressAutoHyphens w:val="0"/>
              <w:jc w:val="center"/>
              <w:rPr>
                <w:b/>
                <w:bCs/>
                <w:lang w:eastAsia="bg-BG"/>
              </w:rPr>
            </w:pPr>
            <w:r>
              <w:rPr>
                <w:b/>
                <w:bCs/>
                <w:lang w:eastAsia="bg-BG"/>
              </w:rPr>
              <w:t>площадь</w:t>
            </w:r>
          </w:p>
          <w:p w:rsidR="009A4B4E" w:rsidRDefault="009A4B4E">
            <w:pPr>
              <w:jc w:val="center"/>
              <w:rPr>
                <w:lang w:val="en-US" w:eastAsia="bg-BG"/>
              </w:rPr>
            </w:pPr>
            <w:r>
              <w:rPr>
                <w:b/>
                <w:bCs/>
                <w:lang w:eastAsia="bg-BG"/>
              </w:rPr>
              <w:t>общая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B4E" w:rsidRDefault="009A4B4E">
            <w:pPr>
              <w:jc w:val="center"/>
              <w:rPr>
                <w:lang w:val="en-US" w:eastAsia="bg-BG"/>
              </w:rPr>
            </w:pPr>
            <w:r>
              <w:rPr>
                <w:b/>
                <w:bCs/>
                <w:lang w:eastAsia="bg-BG"/>
              </w:rPr>
              <w:t>цена  €</w:t>
            </w:r>
          </w:p>
        </w:tc>
      </w:tr>
      <w:tr w:rsidR="009A4B4E" w:rsidTr="009A4B4E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B4E" w:rsidRDefault="009A4B4E">
            <w:pPr>
              <w:suppressAutoHyphens w:val="0"/>
              <w:jc w:val="center"/>
              <w:rPr>
                <w:b/>
                <w:lang w:eastAsia="bg-BG"/>
              </w:rPr>
            </w:pPr>
            <w:r>
              <w:rPr>
                <w:b/>
                <w:lang w:val="en-US" w:eastAsia="bg-BG"/>
              </w:rPr>
              <w:t>I</w:t>
            </w:r>
            <w:r>
              <w:rPr>
                <w:b/>
                <w:lang w:val="ru-RU" w:eastAsia="bg-BG"/>
              </w:rPr>
              <w:t xml:space="preserve"> </w:t>
            </w:r>
            <w:r>
              <w:rPr>
                <w:b/>
                <w:lang w:eastAsia="bg-BG"/>
              </w:rPr>
              <w:t>этаж</w:t>
            </w:r>
          </w:p>
          <w:p w:rsidR="009A4B4E" w:rsidRDefault="009A4B4E">
            <w:pPr>
              <w:jc w:val="center"/>
              <w:rPr>
                <w:lang w:val="en-US" w:eastAsia="bg-BG"/>
              </w:rPr>
            </w:pPr>
            <w:r>
              <w:rPr>
                <w:b/>
                <w:lang w:eastAsia="bg-BG"/>
              </w:rPr>
              <w:t xml:space="preserve">подъезд  </w:t>
            </w:r>
            <w:r>
              <w:rPr>
                <w:b/>
                <w:lang w:val="en-US" w:eastAsia="bg-BG"/>
              </w:rPr>
              <w:t>A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B4E" w:rsidRDefault="009A4B4E">
            <w:pPr>
              <w:suppressAutoHyphens w:val="0"/>
              <w:jc w:val="center"/>
              <w:rPr>
                <w:b/>
                <w:lang w:eastAsia="bg-BG"/>
              </w:rPr>
            </w:pPr>
            <w:r>
              <w:rPr>
                <w:b/>
                <w:lang w:eastAsia="bg-BG"/>
              </w:rPr>
              <w:t>апп 1 спальня</w:t>
            </w:r>
          </w:p>
          <w:p w:rsidR="009A4B4E" w:rsidRDefault="009A4B4E">
            <w:pPr>
              <w:jc w:val="center"/>
              <w:rPr>
                <w:lang w:eastAsia="bg-BG"/>
              </w:rPr>
            </w:pPr>
            <w:r>
              <w:rPr>
                <w:b/>
                <w:lang w:val="ru-RU" w:eastAsia="bg-BG"/>
              </w:rPr>
              <w:t>2</w:t>
            </w:r>
            <w:r>
              <w:rPr>
                <w:b/>
                <w:lang w:val="en-US" w:eastAsia="bg-BG"/>
              </w:rPr>
              <w:t>A</w:t>
            </w:r>
            <w:r>
              <w:rPr>
                <w:b/>
                <w:lang w:eastAsia="bg-BG"/>
              </w:rPr>
              <w:t xml:space="preserve"> вид море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b/>
                <w:lang w:eastAsia="bg-BG"/>
              </w:rPr>
            </w:pPr>
          </w:p>
          <w:p w:rsidR="009A4B4E" w:rsidRDefault="009A4B4E">
            <w:pPr>
              <w:jc w:val="center"/>
              <w:rPr>
                <w:lang w:val="en-US" w:eastAsia="bg-BG"/>
              </w:rPr>
            </w:pPr>
            <w:r>
              <w:rPr>
                <w:b/>
                <w:lang w:val="en-US" w:eastAsia="bg-BG"/>
              </w:rPr>
              <w:t>42,00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lang w:eastAsia="bg-BG"/>
              </w:rPr>
            </w:pPr>
          </w:p>
          <w:p w:rsidR="009A4B4E" w:rsidRDefault="009A4B4E">
            <w:pPr>
              <w:jc w:val="center"/>
              <w:rPr>
                <w:lang w:eastAsia="bg-BG"/>
              </w:rPr>
            </w:pPr>
            <w:r>
              <w:rPr>
                <w:b/>
                <w:lang w:val="en-US" w:eastAsia="bg-BG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lang w:eastAsia="bg-BG"/>
              </w:rPr>
            </w:pPr>
          </w:p>
          <w:p w:rsidR="009A4B4E" w:rsidRDefault="009A4B4E">
            <w:pPr>
              <w:jc w:val="center"/>
              <w:rPr>
                <w:lang w:eastAsia="bg-BG"/>
              </w:rPr>
            </w:pPr>
            <w:r>
              <w:rPr>
                <w:b/>
                <w:lang w:val="en-US" w:eastAsia="bg-BG"/>
              </w:rPr>
              <w:t>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lang w:eastAsia="bg-BG"/>
              </w:rPr>
            </w:pPr>
          </w:p>
          <w:p w:rsidR="009A4B4E" w:rsidRDefault="009A4B4E">
            <w:pPr>
              <w:jc w:val="center"/>
              <w:rPr>
                <w:lang w:eastAsia="bg-BG"/>
              </w:rPr>
            </w:pPr>
            <w:r>
              <w:rPr>
                <w:b/>
                <w:lang w:val="en-US" w:eastAsia="bg-BG"/>
              </w:rPr>
              <w:t>62,00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lang w:eastAsia="bg-BG"/>
              </w:rPr>
            </w:pPr>
          </w:p>
          <w:p w:rsidR="009A4B4E" w:rsidRDefault="009A4B4E">
            <w:pPr>
              <w:jc w:val="center"/>
              <w:rPr>
                <w:lang w:eastAsia="bg-BG"/>
              </w:rPr>
            </w:pPr>
            <w:r>
              <w:rPr>
                <w:b/>
                <w:lang w:val="en-US" w:eastAsia="bg-BG"/>
              </w:rPr>
              <w:t>40 000</w:t>
            </w:r>
          </w:p>
        </w:tc>
      </w:tr>
      <w:tr w:rsidR="009A4B4E" w:rsidTr="009A4B4E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B4E" w:rsidRDefault="009A4B4E">
            <w:pPr>
              <w:suppressAutoHyphens w:val="0"/>
              <w:jc w:val="center"/>
              <w:rPr>
                <w:b/>
                <w:lang w:eastAsia="bg-BG"/>
              </w:rPr>
            </w:pPr>
            <w:r>
              <w:rPr>
                <w:b/>
                <w:lang w:val="en-US" w:eastAsia="bg-BG"/>
              </w:rPr>
              <w:t>I</w:t>
            </w:r>
            <w:r>
              <w:rPr>
                <w:b/>
                <w:lang w:val="ru-RU" w:eastAsia="bg-BG"/>
              </w:rPr>
              <w:t xml:space="preserve"> </w:t>
            </w:r>
            <w:r>
              <w:rPr>
                <w:b/>
                <w:lang w:eastAsia="bg-BG"/>
              </w:rPr>
              <w:t>этаж</w:t>
            </w:r>
          </w:p>
          <w:p w:rsidR="009A4B4E" w:rsidRDefault="009A4B4E">
            <w:pPr>
              <w:jc w:val="center"/>
              <w:rPr>
                <w:lang w:eastAsia="bg-BG"/>
              </w:rPr>
            </w:pPr>
            <w:r>
              <w:rPr>
                <w:b/>
                <w:lang w:eastAsia="bg-BG"/>
              </w:rPr>
              <w:t>подъезд  Б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B4E" w:rsidRDefault="009A4B4E">
            <w:pPr>
              <w:suppressAutoHyphens w:val="0"/>
              <w:jc w:val="center"/>
              <w:rPr>
                <w:b/>
                <w:lang w:eastAsia="bg-BG"/>
              </w:rPr>
            </w:pPr>
            <w:r>
              <w:rPr>
                <w:b/>
                <w:lang w:eastAsia="bg-BG"/>
              </w:rPr>
              <w:t>студио</w:t>
            </w:r>
          </w:p>
          <w:p w:rsidR="009A4B4E" w:rsidRDefault="009A4B4E">
            <w:pPr>
              <w:jc w:val="center"/>
              <w:rPr>
                <w:lang w:eastAsia="bg-BG"/>
              </w:rPr>
            </w:pPr>
            <w:r>
              <w:rPr>
                <w:b/>
                <w:lang w:eastAsia="bg-BG"/>
              </w:rPr>
              <w:t>1Б вид на море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b/>
                <w:lang w:eastAsia="bg-BG"/>
              </w:rPr>
            </w:pPr>
          </w:p>
          <w:p w:rsidR="009A4B4E" w:rsidRDefault="009A4B4E">
            <w:pPr>
              <w:jc w:val="center"/>
              <w:rPr>
                <w:lang w:val="en-US" w:eastAsia="bg-BG"/>
              </w:rPr>
            </w:pPr>
            <w:r>
              <w:rPr>
                <w:b/>
                <w:lang w:val="en-US" w:eastAsia="bg-BG"/>
              </w:rPr>
              <w:t>42,00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lang w:eastAsia="bg-BG"/>
              </w:rPr>
            </w:pPr>
          </w:p>
          <w:p w:rsidR="009A4B4E" w:rsidRDefault="009A4B4E">
            <w:pPr>
              <w:jc w:val="center"/>
              <w:rPr>
                <w:lang w:eastAsia="bg-BG"/>
              </w:rPr>
            </w:pPr>
            <w:r>
              <w:rPr>
                <w:b/>
                <w:lang w:val="en-US" w:eastAsia="bg-BG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lang w:eastAsia="bg-BG"/>
              </w:rPr>
            </w:pPr>
          </w:p>
          <w:p w:rsidR="009A4B4E" w:rsidRDefault="009A4B4E">
            <w:pPr>
              <w:jc w:val="center"/>
              <w:rPr>
                <w:lang w:eastAsia="bg-BG"/>
              </w:rPr>
            </w:pPr>
            <w:r>
              <w:rPr>
                <w:b/>
                <w:lang w:val="en-US" w:eastAsia="bg-BG"/>
              </w:rPr>
              <w:t>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lang w:eastAsia="bg-BG"/>
              </w:rPr>
            </w:pPr>
          </w:p>
          <w:p w:rsidR="009A4B4E" w:rsidRDefault="009A4B4E">
            <w:pPr>
              <w:jc w:val="center"/>
              <w:rPr>
                <w:lang w:eastAsia="bg-BG"/>
              </w:rPr>
            </w:pPr>
            <w:r>
              <w:rPr>
                <w:b/>
                <w:lang w:val="en-US" w:eastAsia="bg-BG"/>
              </w:rPr>
              <w:t>62,00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lang w:eastAsia="bg-BG"/>
              </w:rPr>
            </w:pPr>
          </w:p>
          <w:p w:rsidR="009A4B4E" w:rsidRDefault="009A4B4E">
            <w:pPr>
              <w:jc w:val="center"/>
              <w:rPr>
                <w:lang w:eastAsia="bg-BG"/>
              </w:rPr>
            </w:pPr>
            <w:r>
              <w:rPr>
                <w:b/>
                <w:lang w:val="en-US" w:eastAsia="bg-BG"/>
              </w:rPr>
              <w:t>40 000</w:t>
            </w:r>
          </w:p>
        </w:tc>
      </w:tr>
      <w:tr w:rsidR="009A4B4E" w:rsidTr="009A4B4E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B4E" w:rsidRDefault="009A4B4E">
            <w:pPr>
              <w:suppressAutoHyphens w:val="0"/>
              <w:jc w:val="center"/>
              <w:rPr>
                <w:b/>
                <w:lang w:eastAsia="bg-BG"/>
              </w:rPr>
            </w:pPr>
            <w:r>
              <w:rPr>
                <w:b/>
                <w:lang w:val="en-US" w:eastAsia="bg-BG"/>
              </w:rPr>
              <w:t>I</w:t>
            </w:r>
            <w:r>
              <w:rPr>
                <w:b/>
                <w:lang w:val="ru-RU" w:eastAsia="bg-BG"/>
              </w:rPr>
              <w:t xml:space="preserve"> </w:t>
            </w:r>
            <w:r>
              <w:rPr>
                <w:b/>
                <w:lang w:eastAsia="bg-BG"/>
              </w:rPr>
              <w:t>этаж</w:t>
            </w:r>
          </w:p>
          <w:p w:rsidR="009A4B4E" w:rsidRDefault="009A4B4E">
            <w:pPr>
              <w:jc w:val="center"/>
              <w:rPr>
                <w:lang w:eastAsia="bg-BG"/>
              </w:rPr>
            </w:pPr>
            <w:r>
              <w:rPr>
                <w:b/>
                <w:lang w:eastAsia="bg-BG"/>
              </w:rPr>
              <w:t>подъезд  Б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B4E" w:rsidRDefault="009A4B4E">
            <w:pPr>
              <w:suppressAutoHyphens w:val="0"/>
              <w:jc w:val="center"/>
              <w:rPr>
                <w:b/>
                <w:lang w:eastAsia="bg-BG"/>
              </w:rPr>
            </w:pPr>
            <w:r>
              <w:rPr>
                <w:b/>
                <w:lang w:eastAsia="bg-BG"/>
              </w:rPr>
              <w:t>студио</w:t>
            </w:r>
          </w:p>
          <w:p w:rsidR="009A4B4E" w:rsidRDefault="009A4B4E">
            <w:pPr>
              <w:jc w:val="center"/>
              <w:rPr>
                <w:lang w:eastAsia="bg-BG"/>
              </w:rPr>
            </w:pPr>
            <w:r>
              <w:rPr>
                <w:b/>
                <w:lang w:val="ru-RU" w:eastAsia="bg-BG"/>
              </w:rPr>
              <w:t>2</w:t>
            </w:r>
            <w:r>
              <w:rPr>
                <w:b/>
                <w:lang w:eastAsia="bg-BG"/>
              </w:rPr>
              <w:t>Б вид на море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b/>
                <w:lang w:eastAsia="bg-BG"/>
              </w:rPr>
            </w:pPr>
          </w:p>
          <w:p w:rsidR="009A4B4E" w:rsidRDefault="009A4B4E">
            <w:pPr>
              <w:jc w:val="center"/>
              <w:rPr>
                <w:lang w:val="en-US" w:eastAsia="bg-BG"/>
              </w:rPr>
            </w:pPr>
            <w:r>
              <w:rPr>
                <w:b/>
                <w:lang w:val="en-US" w:eastAsia="bg-BG"/>
              </w:rPr>
              <w:t>42,00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lang w:eastAsia="bg-BG"/>
              </w:rPr>
            </w:pPr>
          </w:p>
          <w:p w:rsidR="009A4B4E" w:rsidRDefault="009A4B4E">
            <w:pPr>
              <w:jc w:val="center"/>
              <w:rPr>
                <w:lang w:eastAsia="bg-BG"/>
              </w:rPr>
            </w:pPr>
            <w:r>
              <w:rPr>
                <w:b/>
                <w:lang w:val="en-US" w:eastAsia="bg-BG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lang w:eastAsia="bg-BG"/>
              </w:rPr>
            </w:pPr>
          </w:p>
          <w:p w:rsidR="009A4B4E" w:rsidRDefault="009A4B4E">
            <w:pPr>
              <w:jc w:val="center"/>
              <w:rPr>
                <w:lang w:eastAsia="bg-BG"/>
              </w:rPr>
            </w:pPr>
            <w:r>
              <w:rPr>
                <w:b/>
                <w:lang w:val="en-US" w:eastAsia="bg-BG"/>
              </w:rPr>
              <w:t>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lang w:eastAsia="bg-BG"/>
              </w:rPr>
            </w:pPr>
          </w:p>
          <w:p w:rsidR="009A4B4E" w:rsidRDefault="009A4B4E">
            <w:pPr>
              <w:jc w:val="center"/>
              <w:rPr>
                <w:lang w:eastAsia="bg-BG"/>
              </w:rPr>
            </w:pPr>
            <w:r>
              <w:rPr>
                <w:b/>
                <w:lang w:val="en-US" w:eastAsia="bg-BG"/>
              </w:rPr>
              <w:t>62,00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lang w:eastAsia="bg-BG"/>
              </w:rPr>
            </w:pPr>
          </w:p>
          <w:p w:rsidR="009A4B4E" w:rsidRDefault="009A4B4E">
            <w:pPr>
              <w:jc w:val="center"/>
              <w:rPr>
                <w:lang w:eastAsia="bg-BG"/>
              </w:rPr>
            </w:pPr>
            <w:r>
              <w:rPr>
                <w:b/>
                <w:lang w:val="en-US" w:eastAsia="bg-BG"/>
              </w:rPr>
              <w:t>40 000</w:t>
            </w:r>
          </w:p>
        </w:tc>
      </w:tr>
      <w:tr w:rsidR="009A4B4E" w:rsidTr="009A4B4E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B4E" w:rsidRDefault="009A4B4E">
            <w:pPr>
              <w:suppressAutoHyphens w:val="0"/>
              <w:jc w:val="center"/>
              <w:rPr>
                <w:b/>
                <w:lang w:eastAsia="bg-BG"/>
              </w:rPr>
            </w:pPr>
            <w:r>
              <w:rPr>
                <w:b/>
                <w:lang w:val="en-US" w:eastAsia="bg-BG"/>
              </w:rPr>
              <w:t xml:space="preserve">II </w:t>
            </w:r>
            <w:r>
              <w:rPr>
                <w:b/>
                <w:lang w:eastAsia="bg-BG"/>
              </w:rPr>
              <w:t>этаж</w:t>
            </w:r>
          </w:p>
          <w:p w:rsidR="009A4B4E" w:rsidRDefault="009A4B4E">
            <w:pPr>
              <w:jc w:val="center"/>
              <w:rPr>
                <w:lang w:val="en-US" w:eastAsia="bg-BG"/>
              </w:rPr>
            </w:pPr>
            <w:r>
              <w:rPr>
                <w:b/>
                <w:lang w:eastAsia="bg-BG"/>
              </w:rPr>
              <w:t>подъезд 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B4E" w:rsidRDefault="009A4B4E">
            <w:pPr>
              <w:suppressAutoHyphens w:val="0"/>
              <w:jc w:val="center"/>
              <w:rPr>
                <w:b/>
                <w:lang w:eastAsia="bg-BG"/>
              </w:rPr>
            </w:pPr>
            <w:r>
              <w:rPr>
                <w:b/>
                <w:lang w:eastAsia="bg-BG"/>
              </w:rPr>
              <w:t>апп 1 спальня</w:t>
            </w:r>
          </w:p>
          <w:p w:rsidR="009A4B4E" w:rsidRDefault="009A4B4E">
            <w:pPr>
              <w:jc w:val="center"/>
              <w:rPr>
                <w:b/>
                <w:lang w:eastAsia="bg-BG"/>
              </w:rPr>
            </w:pPr>
            <w:r>
              <w:rPr>
                <w:b/>
                <w:lang w:eastAsia="bg-BG"/>
              </w:rPr>
              <w:t>3Б</w:t>
            </w:r>
            <w:r>
              <w:rPr>
                <w:b/>
                <w:lang w:val="ru-RU" w:eastAsia="bg-BG"/>
              </w:rPr>
              <w:t xml:space="preserve">  </w:t>
            </w:r>
            <w:r>
              <w:rPr>
                <w:b/>
                <w:lang w:eastAsia="bg-BG"/>
              </w:rPr>
              <w:t>вид на море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lang w:val="ru-RU" w:eastAsia="bg-BG"/>
              </w:rPr>
            </w:pPr>
          </w:p>
          <w:p w:rsidR="009A4B4E" w:rsidRDefault="009A4B4E">
            <w:pPr>
              <w:jc w:val="center"/>
              <w:rPr>
                <w:b/>
                <w:lang w:val="en-US" w:eastAsia="bg-BG"/>
              </w:rPr>
            </w:pPr>
            <w:r>
              <w:rPr>
                <w:b/>
                <w:lang w:eastAsia="bg-BG"/>
              </w:rPr>
              <w:t>58</w:t>
            </w:r>
            <w:r>
              <w:rPr>
                <w:b/>
                <w:lang w:val="en-US" w:eastAsia="bg-BG"/>
              </w:rPr>
              <w:t>,</w:t>
            </w:r>
            <w:r>
              <w:rPr>
                <w:b/>
                <w:lang w:eastAsia="bg-BG"/>
              </w:rPr>
              <w:t>4</w:t>
            </w:r>
            <w:r>
              <w:rPr>
                <w:b/>
                <w:lang w:val="en-US" w:eastAsia="bg-BG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lang w:val="ru-RU" w:eastAsia="bg-BG"/>
              </w:rPr>
            </w:pPr>
          </w:p>
          <w:p w:rsidR="009A4B4E" w:rsidRDefault="009A4B4E">
            <w:pPr>
              <w:jc w:val="center"/>
              <w:rPr>
                <w:b/>
                <w:lang w:val="en-US" w:eastAsia="bg-BG"/>
              </w:rPr>
            </w:pPr>
            <w:r>
              <w:rPr>
                <w:b/>
                <w:lang w:val="ru-RU" w:eastAsia="bg-BG"/>
              </w:rPr>
              <w:t>14,60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lang w:val="ru-RU" w:eastAsia="bg-BG"/>
              </w:rPr>
            </w:pPr>
          </w:p>
          <w:p w:rsidR="009A4B4E" w:rsidRDefault="009A4B4E">
            <w:pPr>
              <w:jc w:val="center"/>
              <w:rPr>
                <w:lang w:val="ru-RU" w:eastAsia="bg-BG"/>
              </w:rPr>
            </w:pPr>
            <w:r>
              <w:rPr>
                <w:lang w:val="ru-RU" w:eastAsia="bg-BG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lang w:val="ru-RU" w:eastAsia="bg-BG"/>
              </w:rPr>
            </w:pPr>
          </w:p>
          <w:p w:rsidR="009A4B4E" w:rsidRDefault="009A4B4E">
            <w:pPr>
              <w:jc w:val="center"/>
              <w:rPr>
                <w:b/>
                <w:lang w:val="en-US" w:eastAsia="bg-BG"/>
              </w:rPr>
            </w:pPr>
            <w:r>
              <w:rPr>
                <w:b/>
                <w:lang w:eastAsia="bg-BG"/>
              </w:rPr>
              <w:t>73</w:t>
            </w:r>
            <w:r>
              <w:rPr>
                <w:b/>
                <w:lang w:val="en-US" w:eastAsia="bg-BG"/>
              </w:rPr>
              <w:t>,00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lang w:val="ru-RU" w:eastAsia="bg-BG"/>
              </w:rPr>
            </w:pPr>
          </w:p>
          <w:p w:rsidR="009A4B4E" w:rsidRDefault="009A4B4E">
            <w:pPr>
              <w:jc w:val="center"/>
              <w:rPr>
                <w:lang w:val="ru-RU" w:eastAsia="bg-BG"/>
              </w:rPr>
            </w:pPr>
            <w:r>
              <w:rPr>
                <w:b/>
                <w:lang w:eastAsia="bg-BG"/>
              </w:rPr>
              <w:t>56</w:t>
            </w:r>
            <w:r>
              <w:rPr>
                <w:b/>
                <w:lang w:val="en-US" w:eastAsia="bg-BG"/>
              </w:rPr>
              <w:t xml:space="preserve"> </w:t>
            </w:r>
            <w:r>
              <w:rPr>
                <w:b/>
                <w:lang w:eastAsia="bg-BG"/>
              </w:rPr>
              <w:t>210</w:t>
            </w:r>
          </w:p>
        </w:tc>
      </w:tr>
      <w:tr w:rsidR="009A4B4E" w:rsidTr="009A4B4E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B4E" w:rsidRDefault="009A4B4E">
            <w:pPr>
              <w:suppressAutoHyphens w:val="0"/>
              <w:jc w:val="center"/>
              <w:rPr>
                <w:b/>
                <w:lang w:eastAsia="bg-BG"/>
              </w:rPr>
            </w:pPr>
            <w:r>
              <w:rPr>
                <w:b/>
                <w:lang w:val="en-US" w:eastAsia="bg-BG"/>
              </w:rPr>
              <w:t>II</w:t>
            </w:r>
            <w:r>
              <w:rPr>
                <w:b/>
                <w:lang w:eastAsia="bg-BG"/>
              </w:rPr>
              <w:t xml:space="preserve"> этаж</w:t>
            </w:r>
          </w:p>
          <w:p w:rsidR="009A4B4E" w:rsidRDefault="009A4B4E">
            <w:pPr>
              <w:jc w:val="center"/>
              <w:rPr>
                <w:lang w:val="en-US" w:eastAsia="bg-BG"/>
              </w:rPr>
            </w:pPr>
            <w:r>
              <w:rPr>
                <w:b/>
                <w:lang w:eastAsia="bg-BG"/>
              </w:rPr>
              <w:t>подъезд 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B4E" w:rsidRDefault="009A4B4E">
            <w:pPr>
              <w:suppressAutoHyphens w:val="0"/>
              <w:jc w:val="center"/>
              <w:rPr>
                <w:b/>
                <w:lang w:eastAsia="bg-BG"/>
              </w:rPr>
            </w:pPr>
            <w:r>
              <w:rPr>
                <w:b/>
                <w:lang w:eastAsia="bg-BG"/>
              </w:rPr>
              <w:t>апп 1 спальня</w:t>
            </w:r>
          </w:p>
          <w:p w:rsidR="009A4B4E" w:rsidRDefault="009A4B4E">
            <w:pPr>
              <w:jc w:val="center"/>
              <w:rPr>
                <w:b/>
                <w:lang w:eastAsia="bg-BG"/>
              </w:rPr>
            </w:pPr>
            <w:r>
              <w:rPr>
                <w:b/>
                <w:lang w:eastAsia="bg-BG"/>
              </w:rPr>
              <w:t>4Б</w:t>
            </w:r>
            <w:r>
              <w:rPr>
                <w:b/>
                <w:lang w:val="ru-RU" w:eastAsia="bg-BG"/>
              </w:rPr>
              <w:t xml:space="preserve">  </w:t>
            </w:r>
            <w:r>
              <w:rPr>
                <w:b/>
                <w:lang w:eastAsia="bg-BG"/>
              </w:rPr>
              <w:t>вид на море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lang w:val="ru-RU" w:eastAsia="bg-BG"/>
              </w:rPr>
            </w:pPr>
          </w:p>
          <w:p w:rsidR="009A4B4E" w:rsidRDefault="009A4B4E">
            <w:pPr>
              <w:jc w:val="center"/>
              <w:rPr>
                <w:b/>
                <w:lang w:val="en-US" w:eastAsia="bg-BG"/>
              </w:rPr>
            </w:pPr>
            <w:r>
              <w:rPr>
                <w:b/>
                <w:lang w:eastAsia="bg-BG"/>
              </w:rPr>
              <w:t>58</w:t>
            </w:r>
            <w:r>
              <w:rPr>
                <w:b/>
                <w:lang w:val="en-US" w:eastAsia="bg-BG"/>
              </w:rPr>
              <w:t>,</w:t>
            </w:r>
            <w:r>
              <w:rPr>
                <w:b/>
                <w:lang w:eastAsia="bg-BG"/>
              </w:rPr>
              <w:t>4</w:t>
            </w:r>
            <w:r>
              <w:rPr>
                <w:b/>
                <w:lang w:val="en-US" w:eastAsia="bg-BG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lang w:val="ru-RU" w:eastAsia="bg-BG"/>
              </w:rPr>
            </w:pPr>
          </w:p>
          <w:p w:rsidR="009A4B4E" w:rsidRDefault="009A4B4E">
            <w:pPr>
              <w:jc w:val="center"/>
              <w:rPr>
                <w:b/>
                <w:lang w:val="en-US" w:eastAsia="bg-BG"/>
              </w:rPr>
            </w:pPr>
            <w:r>
              <w:rPr>
                <w:b/>
                <w:lang w:val="ru-RU" w:eastAsia="bg-BG"/>
              </w:rPr>
              <w:t>14,60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lang w:val="ru-RU" w:eastAsia="bg-BG"/>
              </w:rPr>
            </w:pPr>
          </w:p>
          <w:p w:rsidR="009A4B4E" w:rsidRDefault="009A4B4E">
            <w:pPr>
              <w:jc w:val="center"/>
              <w:rPr>
                <w:lang w:val="ru-RU" w:eastAsia="bg-BG"/>
              </w:rPr>
            </w:pPr>
            <w:r>
              <w:rPr>
                <w:lang w:val="ru-RU" w:eastAsia="bg-BG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lang w:val="ru-RU" w:eastAsia="bg-BG"/>
              </w:rPr>
            </w:pPr>
          </w:p>
          <w:p w:rsidR="009A4B4E" w:rsidRDefault="009A4B4E">
            <w:pPr>
              <w:jc w:val="center"/>
              <w:rPr>
                <w:b/>
                <w:lang w:val="en-US" w:eastAsia="bg-BG"/>
              </w:rPr>
            </w:pPr>
            <w:r>
              <w:rPr>
                <w:b/>
                <w:lang w:eastAsia="bg-BG"/>
              </w:rPr>
              <w:t>73</w:t>
            </w:r>
            <w:r>
              <w:rPr>
                <w:b/>
                <w:lang w:val="en-US" w:eastAsia="bg-BG"/>
              </w:rPr>
              <w:t>,</w:t>
            </w:r>
            <w:r>
              <w:rPr>
                <w:b/>
                <w:lang w:eastAsia="bg-BG"/>
              </w:rPr>
              <w:t>0</w:t>
            </w:r>
            <w:r>
              <w:rPr>
                <w:b/>
                <w:lang w:val="en-US" w:eastAsia="bg-BG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lang w:val="ru-RU" w:eastAsia="bg-BG"/>
              </w:rPr>
            </w:pPr>
          </w:p>
          <w:p w:rsidR="009A4B4E" w:rsidRDefault="009A4B4E">
            <w:pPr>
              <w:jc w:val="center"/>
              <w:rPr>
                <w:lang w:val="ru-RU" w:eastAsia="bg-BG"/>
              </w:rPr>
            </w:pPr>
            <w:r>
              <w:rPr>
                <w:b/>
                <w:lang w:eastAsia="bg-BG"/>
              </w:rPr>
              <w:t>56</w:t>
            </w:r>
            <w:r>
              <w:rPr>
                <w:b/>
                <w:lang w:val="en-US" w:eastAsia="bg-BG"/>
              </w:rPr>
              <w:t xml:space="preserve"> </w:t>
            </w:r>
            <w:r>
              <w:rPr>
                <w:b/>
                <w:lang w:eastAsia="bg-BG"/>
              </w:rPr>
              <w:t>210</w:t>
            </w:r>
          </w:p>
        </w:tc>
      </w:tr>
      <w:tr w:rsidR="009A4B4E" w:rsidTr="009A4B4E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B4E" w:rsidRDefault="009A4B4E">
            <w:pPr>
              <w:suppressAutoHyphens w:val="0"/>
              <w:jc w:val="center"/>
              <w:rPr>
                <w:b/>
                <w:lang w:eastAsia="bg-BG"/>
              </w:rPr>
            </w:pPr>
            <w:r>
              <w:rPr>
                <w:b/>
                <w:lang w:val="en-US" w:eastAsia="bg-BG"/>
              </w:rPr>
              <w:t>II</w:t>
            </w:r>
            <w:r>
              <w:rPr>
                <w:b/>
                <w:lang w:eastAsia="bg-BG"/>
              </w:rPr>
              <w:t xml:space="preserve"> этаж</w:t>
            </w:r>
          </w:p>
          <w:p w:rsidR="009A4B4E" w:rsidRDefault="009A4B4E">
            <w:pPr>
              <w:jc w:val="center"/>
              <w:rPr>
                <w:lang w:eastAsia="bg-BG"/>
              </w:rPr>
            </w:pPr>
            <w:r>
              <w:rPr>
                <w:b/>
                <w:lang w:eastAsia="bg-BG"/>
              </w:rPr>
              <w:t xml:space="preserve">подъезд </w:t>
            </w:r>
            <w:r>
              <w:rPr>
                <w:b/>
                <w:lang w:val="en-US" w:eastAsia="bg-BG"/>
              </w:rPr>
              <w:t>Г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B4E" w:rsidRDefault="009A4B4E">
            <w:pPr>
              <w:suppressAutoHyphens w:val="0"/>
              <w:jc w:val="center"/>
              <w:rPr>
                <w:b/>
                <w:lang w:eastAsia="bg-BG"/>
              </w:rPr>
            </w:pPr>
            <w:r>
              <w:rPr>
                <w:b/>
                <w:lang w:eastAsia="bg-BG"/>
              </w:rPr>
              <w:t>студио</w:t>
            </w:r>
          </w:p>
          <w:p w:rsidR="009A4B4E" w:rsidRDefault="009A4B4E">
            <w:pPr>
              <w:jc w:val="center"/>
              <w:rPr>
                <w:b/>
                <w:lang w:eastAsia="bg-BG"/>
              </w:rPr>
            </w:pPr>
            <w:r>
              <w:rPr>
                <w:b/>
                <w:lang w:eastAsia="bg-BG"/>
              </w:rPr>
              <w:t>4Г2</w:t>
            </w:r>
            <w:r>
              <w:rPr>
                <w:b/>
                <w:lang w:val="ru-RU" w:eastAsia="bg-BG"/>
              </w:rPr>
              <w:t xml:space="preserve"> </w:t>
            </w:r>
            <w:r>
              <w:rPr>
                <w:b/>
                <w:lang w:eastAsia="bg-BG"/>
              </w:rPr>
              <w:t>вид на море</w:t>
            </w:r>
          </w:p>
          <w:p w:rsidR="009A4B4E" w:rsidRDefault="009A4B4E">
            <w:pPr>
              <w:jc w:val="center"/>
              <w:rPr>
                <w:b/>
                <w:lang w:eastAsia="bg-BG"/>
              </w:rPr>
            </w:pPr>
            <w:r>
              <w:rPr>
                <w:b/>
                <w:lang w:eastAsia="bg-BG"/>
              </w:rPr>
              <w:t>с меблировкой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lang w:val="ru-RU" w:eastAsia="bg-BG"/>
              </w:rPr>
            </w:pPr>
          </w:p>
          <w:p w:rsidR="009A4B4E" w:rsidRDefault="009A4B4E">
            <w:pPr>
              <w:jc w:val="center"/>
              <w:rPr>
                <w:b/>
                <w:lang w:val="en-US" w:eastAsia="bg-BG"/>
              </w:rPr>
            </w:pPr>
            <w:r>
              <w:rPr>
                <w:b/>
                <w:lang w:eastAsia="bg-BG"/>
              </w:rPr>
              <w:t>29</w:t>
            </w:r>
            <w:r>
              <w:rPr>
                <w:b/>
                <w:lang w:val="en-US" w:eastAsia="bg-BG"/>
              </w:rPr>
              <w:t>,</w:t>
            </w:r>
            <w:r>
              <w:rPr>
                <w:b/>
                <w:lang w:eastAsia="bg-BG"/>
              </w:rPr>
              <w:t>2</w:t>
            </w:r>
            <w:r>
              <w:rPr>
                <w:b/>
                <w:lang w:val="en-US" w:eastAsia="bg-BG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lang w:val="ru-RU" w:eastAsia="bg-BG"/>
              </w:rPr>
            </w:pPr>
          </w:p>
          <w:p w:rsidR="009A4B4E" w:rsidRDefault="009A4B4E">
            <w:pPr>
              <w:jc w:val="center"/>
              <w:rPr>
                <w:b/>
                <w:lang w:val="en-US" w:eastAsia="bg-BG"/>
              </w:rPr>
            </w:pPr>
            <w:r>
              <w:rPr>
                <w:b/>
                <w:lang w:val="ru-RU" w:eastAsia="bg-BG"/>
              </w:rPr>
              <w:t>4,18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lang w:val="ru-RU" w:eastAsia="bg-BG"/>
              </w:rPr>
            </w:pPr>
          </w:p>
          <w:p w:rsidR="009A4B4E" w:rsidRDefault="009A4B4E">
            <w:pPr>
              <w:jc w:val="center"/>
              <w:rPr>
                <w:lang w:val="ru-RU" w:eastAsia="bg-BG"/>
              </w:rPr>
            </w:pPr>
            <w:r>
              <w:rPr>
                <w:lang w:val="ru-RU" w:eastAsia="bg-BG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lang w:val="ru-RU" w:eastAsia="bg-BG"/>
              </w:rPr>
            </w:pPr>
          </w:p>
          <w:p w:rsidR="009A4B4E" w:rsidRDefault="009A4B4E">
            <w:pPr>
              <w:jc w:val="center"/>
              <w:rPr>
                <w:b/>
                <w:lang w:eastAsia="bg-BG"/>
              </w:rPr>
            </w:pPr>
            <w:r>
              <w:rPr>
                <w:b/>
                <w:lang w:eastAsia="bg-BG"/>
              </w:rPr>
              <w:t>33</w:t>
            </w:r>
            <w:r>
              <w:rPr>
                <w:b/>
                <w:lang w:val="en-US" w:eastAsia="bg-BG"/>
              </w:rPr>
              <w:t>,</w:t>
            </w:r>
            <w:r>
              <w:rPr>
                <w:b/>
                <w:lang w:eastAsia="bg-BG"/>
              </w:rPr>
              <w:t>38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lang w:val="ru-RU" w:eastAsia="bg-BG"/>
              </w:rPr>
            </w:pPr>
          </w:p>
          <w:p w:rsidR="009A4B4E" w:rsidRDefault="009A4B4E">
            <w:pPr>
              <w:jc w:val="center"/>
              <w:rPr>
                <w:lang w:val="ru-RU" w:eastAsia="bg-BG"/>
              </w:rPr>
            </w:pPr>
            <w:r>
              <w:rPr>
                <w:b/>
                <w:lang w:eastAsia="bg-BG"/>
              </w:rPr>
              <w:t>32</w:t>
            </w:r>
            <w:r>
              <w:rPr>
                <w:b/>
                <w:lang w:val="en-US" w:eastAsia="bg-BG"/>
              </w:rPr>
              <w:t xml:space="preserve"> </w:t>
            </w:r>
            <w:r>
              <w:rPr>
                <w:b/>
                <w:lang w:eastAsia="bg-BG"/>
              </w:rPr>
              <w:t>000</w:t>
            </w:r>
          </w:p>
        </w:tc>
      </w:tr>
      <w:tr w:rsidR="009A4B4E" w:rsidTr="009A4B4E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B4E" w:rsidRDefault="009A4B4E">
            <w:pPr>
              <w:suppressAutoHyphens w:val="0"/>
              <w:jc w:val="center"/>
              <w:rPr>
                <w:b/>
                <w:lang w:eastAsia="bg-BG"/>
              </w:rPr>
            </w:pPr>
            <w:r>
              <w:rPr>
                <w:b/>
                <w:lang w:val="en-US" w:eastAsia="bg-BG"/>
              </w:rPr>
              <w:t>III</w:t>
            </w:r>
            <w:r>
              <w:rPr>
                <w:b/>
                <w:lang w:eastAsia="bg-BG"/>
              </w:rPr>
              <w:t xml:space="preserve"> этаж</w:t>
            </w:r>
          </w:p>
          <w:p w:rsidR="009A4B4E" w:rsidRDefault="009A4B4E">
            <w:pPr>
              <w:jc w:val="center"/>
              <w:rPr>
                <w:lang w:val="en-US" w:eastAsia="bg-BG"/>
              </w:rPr>
            </w:pPr>
            <w:r>
              <w:rPr>
                <w:b/>
                <w:lang w:eastAsia="bg-BG"/>
              </w:rPr>
              <w:t>подъезд 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B4E" w:rsidRDefault="009A4B4E">
            <w:pPr>
              <w:suppressAutoHyphens w:val="0"/>
              <w:jc w:val="center"/>
              <w:rPr>
                <w:b/>
                <w:lang w:eastAsia="bg-BG"/>
              </w:rPr>
            </w:pPr>
            <w:r>
              <w:rPr>
                <w:b/>
                <w:lang w:eastAsia="bg-BG"/>
              </w:rPr>
              <w:t>апп 1 спальня</w:t>
            </w:r>
          </w:p>
          <w:p w:rsidR="009A4B4E" w:rsidRDefault="009A4B4E">
            <w:pPr>
              <w:jc w:val="center"/>
              <w:rPr>
                <w:b/>
                <w:lang w:eastAsia="bg-BG"/>
              </w:rPr>
            </w:pPr>
            <w:r>
              <w:rPr>
                <w:b/>
                <w:lang w:eastAsia="bg-BG"/>
              </w:rPr>
              <w:t>6Б</w:t>
            </w:r>
            <w:r>
              <w:rPr>
                <w:b/>
                <w:lang w:val="ru-RU" w:eastAsia="bg-BG"/>
              </w:rPr>
              <w:t xml:space="preserve">  </w:t>
            </w:r>
            <w:r>
              <w:rPr>
                <w:b/>
                <w:lang w:eastAsia="bg-BG"/>
              </w:rPr>
              <w:t>вид на море</w:t>
            </w:r>
          </w:p>
          <w:p w:rsidR="009A4B4E" w:rsidRDefault="009A4B4E">
            <w:pPr>
              <w:jc w:val="center"/>
              <w:rPr>
                <w:b/>
                <w:lang w:eastAsia="bg-BG"/>
              </w:rPr>
            </w:pPr>
            <w:r>
              <w:rPr>
                <w:b/>
                <w:lang w:val="ru-RU" w:eastAsia="bg-BG"/>
              </w:rPr>
              <w:t>+ веранда сверху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lang w:val="ru-RU" w:eastAsia="bg-BG"/>
              </w:rPr>
            </w:pPr>
          </w:p>
          <w:p w:rsidR="009A4B4E" w:rsidRDefault="009A4B4E">
            <w:pPr>
              <w:jc w:val="center"/>
              <w:rPr>
                <w:b/>
                <w:lang w:eastAsia="bg-BG"/>
              </w:rPr>
            </w:pPr>
            <w:r>
              <w:rPr>
                <w:b/>
                <w:lang w:eastAsia="bg-BG"/>
              </w:rPr>
              <w:t>57</w:t>
            </w:r>
            <w:r>
              <w:rPr>
                <w:b/>
                <w:lang w:val="en-US" w:eastAsia="bg-BG"/>
              </w:rPr>
              <w:t>,</w:t>
            </w:r>
            <w:r>
              <w:rPr>
                <w:b/>
                <w:lang w:eastAsia="bg-BG"/>
              </w:rPr>
              <w:t>5</w:t>
            </w:r>
            <w:r>
              <w:rPr>
                <w:b/>
                <w:lang w:val="en-US" w:eastAsia="bg-BG"/>
              </w:rPr>
              <w:t>0</w:t>
            </w:r>
          </w:p>
          <w:p w:rsidR="009A4B4E" w:rsidRDefault="009A4B4E">
            <w:pPr>
              <w:jc w:val="center"/>
              <w:rPr>
                <w:b/>
                <w:lang w:eastAsia="bg-BG"/>
              </w:rPr>
            </w:pPr>
            <w:r>
              <w:rPr>
                <w:b/>
                <w:lang w:eastAsia="bg-BG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lang w:val="ru-RU" w:eastAsia="bg-BG"/>
              </w:rPr>
            </w:pPr>
          </w:p>
          <w:p w:rsidR="009A4B4E" w:rsidRDefault="009A4B4E">
            <w:pPr>
              <w:jc w:val="center"/>
              <w:rPr>
                <w:b/>
                <w:lang w:val="ru-RU" w:eastAsia="bg-BG"/>
              </w:rPr>
            </w:pPr>
            <w:r>
              <w:rPr>
                <w:b/>
                <w:lang w:val="ru-RU" w:eastAsia="bg-BG"/>
              </w:rPr>
              <w:t>14,60</w:t>
            </w:r>
          </w:p>
          <w:p w:rsidR="009A4B4E" w:rsidRDefault="009A4B4E">
            <w:pPr>
              <w:jc w:val="center"/>
              <w:rPr>
                <w:b/>
                <w:lang w:val="en-US" w:eastAsia="bg-BG"/>
              </w:rPr>
            </w:pPr>
            <w:r>
              <w:rPr>
                <w:b/>
                <w:lang w:val="ru-RU" w:eastAsia="bg-BG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lang w:val="ru-RU" w:eastAsia="bg-BG"/>
              </w:rPr>
            </w:pPr>
          </w:p>
          <w:p w:rsidR="009A4B4E" w:rsidRDefault="009A4B4E">
            <w:pPr>
              <w:jc w:val="center"/>
              <w:rPr>
                <w:lang w:val="ru-RU" w:eastAsia="bg-BG"/>
              </w:rPr>
            </w:pPr>
            <w:r>
              <w:rPr>
                <w:lang w:val="ru-RU" w:eastAsia="bg-BG"/>
              </w:rPr>
              <w:t>-</w:t>
            </w:r>
          </w:p>
          <w:p w:rsidR="009A4B4E" w:rsidRDefault="009A4B4E">
            <w:pPr>
              <w:jc w:val="center"/>
              <w:rPr>
                <w:lang w:val="ru-RU" w:eastAsia="bg-BG"/>
              </w:rPr>
            </w:pPr>
            <w:r>
              <w:rPr>
                <w:b/>
                <w:lang w:eastAsia="bg-BG"/>
              </w:rPr>
              <w:t>57</w:t>
            </w:r>
            <w:r>
              <w:rPr>
                <w:b/>
                <w:lang w:val="en-US" w:eastAsia="bg-BG"/>
              </w:rPr>
              <w:t>,</w:t>
            </w:r>
            <w:r>
              <w:rPr>
                <w:b/>
                <w:lang w:eastAsia="bg-BG"/>
              </w:rPr>
              <w:t>5</w:t>
            </w:r>
            <w:r>
              <w:rPr>
                <w:b/>
                <w:lang w:val="en-US" w:eastAsia="bg-BG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lang w:val="ru-RU" w:eastAsia="bg-BG"/>
              </w:rPr>
            </w:pPr>
          </w:p>
          <w:p w:rsidR="009A4B4E" w:rsidRDefault="009A4B4E">
            <w:pPr>
              <w:jc w:val="center"/>
              <w:rPr>
                <w:b/>
                <w:lang w:eastAsia="bg-BG"/>
              </w:rPr>
            </w:pPr>
            <w:r>
              <w:rPr>
                <w:b/>
                <w:lang w:eastAsia="bg-BG"/>
              </w:rPr>
              <w:t>72</w:t>
            </w:r>
            <w:r>
              <w:rPr>
                <w:b/>
                <w:lang w:val="en-US" w:eastAsia="bg-BG"/>
              </w:rPr>
              <w:t>,</w:t>
            </w:r>
            <w:r>
              <w:rPr>
                <w:b/>
                <w:lang w:eastAsia="bg-BG"/>
              </w:rPr>
              <w:t>1</w:t>
            </w:r>
            <w:r>
              <w:rPr>
                <w:b/>
                <w:lang w:val="en-US" w:eastAsia="bg-BG"/>
              </w:rPr>
              <w:t>0</w:t>
            </w:r>
          </w:p>
          <w:p w:rsidR="009A4B4E" w:rsidRDefault="009A4B4E">
            <w:pPr>
              <w:jc w:val="center"/>
              <w:rPr>
                <w:b/>
                <w:lang w:eastAsia="bg-BG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lang w:val="ru-RU" w:eastAsia="bg-BG"/>
              </w:rPr>
            </w:pPr>
          </w:p>
          <w:p w:rsidR="009A4B4E" w:rsidRDefault="009A4B4E">
            <w:pPr>
              <w:jc w:val="center"/>
              <w:rPr>
                <w:lang w:val="ru-RU" w:eastAsia="bg-BG"/>
              </w:rPr>
            </w:pPr>
            <w:r>
              <w:rPr>
                <w:b/>
                <w:lang w:eastAsia="bg-BG"/>
              </w:rPr>
              <w:t>60</w:t>
            </w:r>
            <w:r>
              <w:rPr>
                <w:b/>
                <w:lang w:val="en-US" w:eastAsia="bg-BG"/>
              </w:rPr>
              <w:t xml:space="preserve"> </w:t>
            </w:r>
            <w:r>
              <w:rPr>
                <w:b/>
                <w:lang w:eastAsia="bg-BG"/>
              </w:rPr>
              <w:t>203</w:t>
            </w:r>
          </w:p>
        </w:tc>
      </w:tr>
      <w:tr w:rsidR="009A4B4E" w:rsidTr="009A4B4E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B4E" w:rsidRDefault="009A4B4E">
            <w:pPr>
              <w:suppressAutoHyphens w:val="0"/>
              <w:jc w:val="center"/>
              <w:rPr>
                <w:b/>
                <w:lang w:eastAsia="bg-BG"/>
              </w:rPr>
            </w:pPr>
            <w:r>
              <w:rPr>
                <w:b/>
                <w:lang w:val="en-US" w:eastAsia="bg-BG"/>
              </w:rPr>
              <w:t xml:space="preserve">III </w:t>
            </w:r>
            <w:r>
              <w:rPr>
                <w:b/>
                <w:lang w:eastAsia="bg-BG"/>
              </w:rPr>
              <w:t>этаж</w:t>
            </w:r>
          </w:p>
          <w:p w:rsidR="009A4B4E" w:rsidRDefault="009A4B4E">
            <w:pPr>
              <w:jc w:val="center"/>
              <w:rPr>
                <w:lang w:val="en-US" w:eastAsia="bg-BG"/>
              </w:rPr>
            </w:pPr>
            <w:r>
              <w:rPr>
                <w:b/>
                <w:lang w:eastAsia="bg-BG"/>
              </w:rPr>
              <w:t>подъезд Г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B4E" w:rsidRDefault="009A4B4E">
            <w:pPr>
              <w:suppressAutoHyphens w:val="0"/>
              <w:rPr>
                <w:b/>
                <w:lang w:eastAsia="bg-BG"/>
              </w:rPr>
            </w:pPr>
            <w:r w:rsidRPr="009A4B4E">
              <w:rPr>
                <w:b/>
                <w:lang w:val="ru-RU" w:eastAsia="bg-BG"/>
              </w:rPr>
              <w:t xml:space="preserve"> </w:t>
            </w:r>
            <w:r>
              <w:rPr>
                <w:b/>
                <w:lang w:eastAsia="bg-BG"/>
              </w:rPr>
              <w:t xml:space="preserve">    апп </w:t>
            </w:r>
            <w:r>
              <w:rPr>
                <w:b/>
                <w:lang w:val="ru-RU" w:eastAsia="bg-BG"/>
              </w:rPr>
              <w:t>2</w:t>
            </w:r>
            <w:r>
              <w:rPr>
                <w:b/>
                <w:lang w:eastAsia="bg-BG"/>
              </w:rPr>
              <w:t xml:space="preserve"> спальни панорамный вид на   море,  меблировка</w:t>
            </w:r>
          </w:p>
          <w:p w:rsidR="009A4B4E" w:rsidRDefault="009A4B4E">
            <w:pPr>
              <w:suppressAutoHyphens w:val="0"/>
              <w:jc w:val="center"/>
              <w:rPr>
                <w:b/>
                <w:lang w:val="ru-RU" w:eastAsia="bg-BG"/>
              </w:rPr>
            </w:pPr>
            <w:r>
              <w:rPr>
                <w:b/>
                <w:color w:val="000000"/>
                <w:lang w:eastAsia="bg-BG"/>
              </w:rPr>
              <w:t>5Г2+</w:t>
            </w:r>
            <w:r>
              <w:rPr>
                <w:b/>
                <w:lang w:val="ru-RU" w:eastAsia="bg-BG"/>
              </w:rPr>
              <w:t>6</w:t>
            </w:r>
            <w:r>
              <w:rPr>
                <w:b/>
                <w:lang w:eastAsia="bg-BG"/>
              </w:rPr>
              <w:t>Г</w:t>
            </w:r>
            <w:r>
              <w:rPr>
                <w:b/>
                <w:lang w:val="ru-RU" w:eastAsia="bg-BG"/>
              </w:rPr>
              <w:t>1+6</w:t>
            </w:r>
            <w:r>
              <w:rPr>
                <w:b/>
                <w:lang w:eastAsia="bg-BG"/>
              </w:rPr>
              <w:t>Г</w:t>
            </w:r>
            <w:r>
              <w:rPr>
                <w:b/>
                <w:lang w:val="ru-RU" w:eastAsia="bg-BG"/>
              </w:rPr>
              <w:t>2</w:t>
            </w:r>
          </w:p>
          <w:p w:rsidR="009A4B4E" w:rsidRDefault="009A4B4E">
            <w:pPr>
              <w:jc w:val="center"/>
              <w:rPr>
                <w:b/>
                <w:lang w:val="ru-RU" w:eastAsia="bg-BG"/>
              </w:rPr>
            </w:pPr>
            <w:r>
              <w:rPr>
                <w:b/>
                <w:lang w:val="ru-RU" w:eastAsia="bg-BG"/>
              </w:rPr>
              <w:t>+ веранда сверху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rPr>
                <w:b/>
                <w:lang w:eastAsia="bg-BG"/>
              </w:rPr>
            </w:pPr>
            <w:r>
              <w:rPr>
                <w:b/>
                <w:lang w:eastAsia="bg-BG"/>
              </w:rPr>
              <w:t xml:space="preserve">   </w:t>
            </w:r>
          </w:p>
          <w:p w:rsidR="009A4B4E" w:rsidRDefault="009A4B4E">
            <w:pPr>
              <w:rPr>
                <w:b/>
                <w:lang w:val="ru-RU" w:eastAsia="bg-BG"/>
              </w:rPr>
            </w:pPr>
            <w:r>
              <w:rPr>
                <w:b/>
                <w:lang w:val="ru-RU" w:eastAsia="bg-BG"/>
              </w:rPr>
              <w:t xml:space="preserve">     </w:t>
            </w:r>
          </w:p>
          <w:p w:rsidR="009A4B4E" w:rsidRDefault="009A4B4E">
            <w:pPr>
              <w:rPr>
                <w:b/>
                <w:lang w:val="ru-RU" w:eastAsia="bg-BG"/>
              </w:rPr>
            </w:pPr>
          </w:p>
          <w:p w:rsidR="009A4B4E" w:rsidRDefault="009A4B4E">
            <w:pPr>
              <w:rPr>
                <w:b/>
                <w:lang w:eastAsia="bg-BG"/>
              </w:rPr>
            </w:pPr>
            <w:r>
              <w:rPr>
                <w:b/>
                <w:lang w:val="ru-RU" w:eastAsia="bg-BG"/>
              </w:rPr>
              <w:t xml:space="preserve"> </w:t>
            </w:r>
            <w:r>
              <w:rPr>
                <w:b/>
                <w:lang w:eastAsia="bg-BG"/>
              </w:rPr>
              <w:t>8</w:t>
            </w:r>
            <w:r>
              <w:rPr>
                <w:b/>
                <w:lang w:val="en-US" w:eastAsia="bg-BG"/>
              </w:rPr>
              <w:t>6,2</w:t>
            </w:r>
            <w:r>
              <w:rPr>
                <w:b/>
                <w:lang w:eastAsia="bg-BG"/>
              </w:rPr>
              <w:t>5</w:t>
            </w:r>
          </w:p>
          <w:p w:rsidR="009A4B4E" w:rsidRDefault="009A4B4E">
            <w:pPr>
              <w:rPr>
                <w:lang w:eastAsia="bg-BG"/>
              </w:rPr>
            </w:pPr>
            <w:r>
              <w:rPr>
                <w:b/>
                <w:lang w:eastAsia="bg-BG"/>
              </w:rPr>
              <w:t xml:space="preserve">      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rPr>
                <w:b/>
                <w:lang w:eastAsia="bg-BG"/>
              </w:rPr>
            </w:pPr>
            <w:r>
              <w:rPr>
                <w:b/>
                <w:lang w:eastAsia="bg-BG"/>
              </w:rPr>
              <w:t xml:space="preserve">   </w:t>
            </w:r>
          </w:p>
          <w:p w:rsidR="009A4B4E" w:rsidRDefault="009A4B4E">
            <w:pPr>
              <w:rPr>
                <w:b/>
                <w:lang w:eastAsia="bg-BG"/>
              </w:rPr>
            </w:pPr>
          </w:p>
          <w:p w:rsidR="009A4B4E" w:rsidRDefault="009A4B4E">
            <w:pPr>
              <w:rPr>
                <w:b/>
                <w:lang w:eastAsia="bg-BG"/>
              </w:rPr>
            </w:pPr>
          </w:p>
          <w:p w:rsidR="009A4B4E" w:rsidRDefault="009A4B4E">
            <w:pPr>
              <w:rPr>
                <w:b/>
                <w:lang w:val="en-US" w:eastAsia="bg-BG"/>
              </w:rPr>
            </w:pPr>
            <w:r>
              <w:rPr>
                <w:b/>
                <w:lang w:val="en-US" w:eastAsia="bg-BG"/>
              </w:rPr>
              <w:t>12,54</w:t>
            </w:r>
          </w:p>
          <w:p w:rsidR="009A4B4E" w:rsidRDefault="009A4B4E">
            <w:pPr>
              <w:rPr>
                <w:lang w:eastAsia="bg-BG"/>
              </w:rPr>
            </w:pPr>
            <w:r>
              <w:rPr>
                <w:b/>
                <w:lang w:eastAsia="bg-BG"/>
              </w:rPr>
              <w:t xml:space="preserve">   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lang w:val="ru-RU" w:eastAsia="bg-BG"/>
              </w:rPr>
            </w:pPr>
          </w:p>
          <w:p w:rsidR="009A4B4E" w:rsidRDefault="009A4B4E">
            <w:pPr>
              <w:jc w:val="center"/>
              <w:rPr>
                <w:lang w:val="ru-RU" w:eastAsia="bg-BG"/>
              </w:rPr>
            </w:pPr>
          </w:p>
          <w:p w:rsidR="009A4B4E" w:rsidRDefault="009A4B4E">
            <w:pPr>
              <w:jc w:val="center"/>
              <w:rPr>
                <w:lang w:val="ru-RU" w:eastAsia="bg-BG"/>
              </w:rPr>
            </w:pPr>
          </w:p>
          <w:p w:rsidR="009A4B4E" w:rsidRDefault="009A4B4E">
            <w:pPr>
              <w:jc w:val="center"/>
              <w:rPr>
                <w:lang w:val="ru-RU" w:eastAsia="bg-BG"/>
              </w:rPr>
            </w:pPr>
            <w:r>
              <w:rPr>
                <w:lang w:val="ru-RU" w:eastAsia="bg-BG"/>
              </w:rPr>
              <w:t>-</w:t>
            </w:r>
          </w:p>
          <w:p w:rsidR="009A4B4E" w:rsidRDefault="009A4B4E">
            <w:pPr>
              <w:rPr>
                <w:lang w:val="ru-RU" w:eastAsia="bg-BG"/>
              </w:rPr>
            </w:pPr>
            <w:r>
              <w:rPr>
                <w:b/>
                <w:lang w:eastAsia="bg-BG"/>
              </w:rPr>
              <w:t xml:space="preserve">     </w:t>
            </w:r>
            <w:r>
              <w:rPr>
                <w:b/>
                <w:lang w:val="en-US" w:eastAsia="bg-BG"/>
              </w:rPr>
              <w:t>71,25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rPr>
                <w:b/>
                <w:lang w:eastAsia="bg-BG"/>
              </w:rPr>
            </w:pPr>
            <w:r>
              <w:rPr>
                <w:b/>
                <w:lang w:eastAsia="bg-BG"/>
              </w:rPr>
              <w:t xml:space="preserve">    </w:t>
            </w:r>
          </w:p>
          <w:p w:rsidR="009A4B4E" w:rsidRDefault="009A4B4E">
            <w:pPr>
              <w:rPr>
                <w:b/>
                <w:lang w:eastAsia="bg-BG"/>
              </w:rPr>
            </w:pPr>
            <w:r>
              <w:rPr>
                <w:b/>
                <w:lang w:eastAsia="bg-BG"/>
              </w:rPr>
              <w:t xml:space="preserve">   </w:t>
            </w:r>
          </w:p>
          <w:p w:rsidR="009A4B4E" w:rsidRDefault="009A4B4E">
            <w:pPr>
              <w:rPr>
                <w:b/>
                <w:lang w:eastAsia="bg-BG"/>
              </w:rPr>
            </w:pPr>
          </w:p>
          <w:p w:rsidR="009A4B4E" w:rsidRDefault="009A4B4E">
            <w:pPr>
              <w:rPr>
                <w:b/>
                <w:lang w:eastAsia="bg-BG"/>
              </w:rPr>
            </w:pPr>
            <w:r>
              <w:rPr>
                <w:b/>
                <w:lang w:eastAsia="bg-BG"/>
              </w:rPr>
              <w:t xml:space="preserve">     </w:t>
            </w:r>
            <w:r>
              <w:rPr>
                <w:b/>
                <w:lang w:val="en-US" w:eastAsia="bg-BG"/>
              </w:rPr>
              <w:t>98</w:t>
            </w:r>
            <w:r>
              <w:rPr>
                <w:b/>
                <w:lang w:eastAsia="bg-BG"/>
              </w:rPr>
              <w:t>,</w:t>
            </w:r>
            <w:r>
              <w:rPr>
                <w:b/>
                <w:lang w:val="en-US" w:eastAsia="bg-BG"/>
              </w:rPr>
              <w:t>79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</w:pPr>
          </w:p>
          <w:p w:rsidR="009A4B4E" w:rsidRDefault="009A4B4E">
            <w:pPr>
              <w:rPr>
                <w:b/>
                <w:lang w:eastAsia="bg-BG"/>
              </w:rPr>
            </w:pPr>
            <w:r>
              <w:rPr>
                <w:b/>
                <w:lang w:eastAsia="bg-BG"/>
              </w:rPr>
              <w:t xml:space="preserve">   </w:t>
            </w:r>
          </w:p>
          <w:p w:rsidR="009A4B4E" w:rsidRDefault="009A4B4E">
            <w:pPr>
              <w:rPr>
                <w:b/>
                <w:lang w:eastAsia="bg-BG"/>
              </w:rPr>
            </w:pPr>
          </w:p>
          <w:p w:rsidR="009A4B4E" w:rsidRDefault="009A4B4E">
            <w:pPr>
              <w:rPr>
                <w:b/>
                <w:lang w:val="en-US" w:eastAsia="bg-BG"/>
              </w:rPr>
            </w:pPr>
            <w:r>
              <w:rPr>
                <w:b/>
                <w:lang w:eastAsia="bg-BG"/>
              </w:rPr>
              <w:t xml:space="preserve">    </w:t>
            </w:r>
            <w:r>
              <w:rPr>
                <w:b/>
                <w:lang w:val="en-US" w:eastAsia="bg-BG"/>
              </w:rPr>
              <w:t>120 000</w:t>
            </w:r>
          </w:p>
        </w:tc>
      </w:tr>
      <w:tr w:rsidR="009A4B4E" w:rsidTr="009A4B4E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B4E" w:rsidRDefault="009A4B4E">
            <w:pPr>
              <w:suppressAutoHyphens w:val="0"/>
              <w:jc w:val="center"/>
              <w:rPr>
                <w:b/>
                <w:lang w:eastAsia="bg-BG"/>
              </w:rPr>
            </w:pPr>
            <w:r>
              <w:rPr>
                <w:b/>
                <w:lang w:val="en-US" w:eastAsia="bg-BG"/>
              </w:rPr>
              <w:t>I</w:t>
            </w:r>
            <w:r>
              <w:rPr>
                <w:b/>
                <w:lang w:val="ru-RU" w:eastAsia="bg-BG"/>
              </w:rPr>
              <w:t xml:space="preserve"> </w:t>
            </w:r>
            <w:r>
              <w:rPr>
                <w:b/>
                <w:lang w:eastAsia="bg-BG"/>
              </w:rPr>
              <w:t>этаж</w:t>
            </w:r>
          </w:p>
          <w:p w:rsidR="009A4B4E" w:rsidRDefault="009A4B4E">
            <w:pPr>
              <w:jc w:val="center"/>
              <w:rPr>
                <w:lang w:eastAsia="bg-BG"/>
              </w:rPr>
            </w:pPr>
            <w:r>
              <w:rPr>
                <w:b/>
                <w:lang w:eastAsia="bg-BG"/>
              </w:rPr>
              <w:t>подъезд  Д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B4E" w:rsidRDefault="009A4B4E">
            <w:pPr>
              <w:suppressAutoHyphens w:val="0"/>
              <w:jc w:val="center"/>
              <w:rPr>
                <w:b/>
                <w:lang w:eastAsia="bg-BG"/>
              </w:rPr>
            </w:pPr>
            <w:r>
              <w:rPr>
                <w:b/>
                <w:lang w:eastAsia="bg-BG"/>
              </w:rPr>
              <w:t>студио</w:t>
            </w:r>
          </w:p>
          <w:p w:rsidR="009A4B4E" w:rsidRDefault="009A4B4E">
            <w:pPr>
              <w:jc w:val="center"/>
              <w:rPr>
                <w:b/>
                <w:lang w:eastAsia="bg-BG"/>
              </w:rPr>
            </w:pPr>
            <w:r>
              <w:rPr>
                <w:b/>
                <w:lang w:eastAsia="bg-BG"/>
              </w:rPr>
              <w:t>ПД1</w:t>
            </w:r>
          </w:p>
          <w:p w:rsidR="009A4B4E" w:rsidRDefault="009A4B4E">
            <w:pPr>
              <w:jc w:val="center"/>
              <w:rPr>
                <w:lang w:eastAsia="bg-BG"/>
              </w:rPr>
            </w:pPr>
            <w:r>
              <w:rPr>
                <w:b/>
                <w:lang w:eastAsia="bg-BG"/>
              </w:rPr>
              <w:t>с меблировкой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b/>
                <w:lang w:eastAsia="bg-BG"/>
              </w:rPr>
            </w:pPr>
          </w:p>
          <w:p w:rsidR="009A4B4E" w:rsidRDefault="009A4B4E">
            <w:pPr>
              <w:jc w:val="center"/>
              <w:rPr>
                <w:lang w:val="en-US" w:eastAsia="bg-BG"/>
              </w:rPr>
            </w:pPr>
            <w:r>
              <w:rPr>
                <w:b/>
                <w:lang w:val="en-US" w:eastAsia="bg-BG"/>
              </w:rPr>
              <w:t>2</w:t>
            </w:r>
            <w:r>
              <w:rPr>
                <w:b/>
                <w:lang w:eastAsia="bg-BG"/>
              </w:rPr>
              <w:t>1</w:t>
            </w:r>
            <w:r>
              <w:rPr>
                <w:b/>
                <w:lang w:val="en-US" w:eastAsia="bg-BG"/>
              </w:rPr>
              <w:t>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lang w:eastAsia="bg-BG"/>
              </w:rPr>
            </w:pPr>
          </w:p>
          <w:p w:rsidR="009A4B4E" w:rsidRDefault="009A4B4E">
            <w:pPr>
              <w:jc w:val="center"/>
              <w:rPr>
                <w:lang w:eastAsia="bg-BG"/>
              </w:rPr>
            </w:pPr>
            <w:r>
              <w:rPr>
                <w:b/>
                <w:lang w:eastAsia="bg-BG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lang w:eastAsia="bg-BG"/>
              </w:rPr>
            </w:pPr>
          </w:p>
          <w:p w:rsidR="009A4B4E" w:rsidRDefault="009A4B4E">
            <w:pPr>
              <w:jc w:val="center"/>
              <w:rPr>
                <w:lang w:eastAsia="bg-BG"/>
              </w:rPr>
            </w:pPr>
            <w:r>
              <w:rPr>
                <w:b/>
                <w:lang w:val="en-US" w:eastAsia="bg-BG"/>
              </w:rPr>
              <w:t>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lang w:eastAsia="bg-BG"/>
              </w:rPr>
            </w:pPr>
          </w:p>
          <w:p w:rsidR="009A4B4E" w:rsidRDefault="009A4B4E">
            <w:pPr>
              <w:jc w:val="center"/>
              <w:rPr>
                <w:lang w:eastAsia="bg-BG"/>
              </w:rPr>
            </w:pPr>
            <w:r>
              <w:rPr>
                <w:b/>
                <w:lang w:eastAsia="bg-BG"/>
              </w:rPr>
              <w:t>35</w:t>
            </w:r>
            <w:r>
              <w:rPr>
                <w:b/>
                <w:lang w:val="en-US" w:eastAsia="bg-BG"/>
              </w:rPr>
              <w:t>,00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lang w:eastAsia="bg-BG"/>
              </w:rPr>
            </w:pPr>
          </w:p>
          <w:p w:rsidR="009A4B4E" w:rsidRDefault="009A4B4E">
            <w:pPr>
              <w:jc w:val="center"/>
              <w:rPr>
                <w:lang w:eastAsia="bg-BG"/>
              </w:rPr>
            </w:pPr>
            <w:r>
              <w:rPr>
                <w:b/>
                <w:lang w:eastAsia="bg-BG"/>
              </w:rPr>
              <w:t>3</w:t>
            </w:r>
            <w:r>
              <w:rPr>
                <w:b/>
                <w:lang w:val="en-US" w:eastAsia="bg-BG"/>
              </w:rPr>
              <w:t>0 0</w:t>
            </w:r>
            <w:r>
              <w:rPr>
                <w:b/>
                <w:lang w:eastAsia="bg-BG"/>
              </w:rPr>
              <w:t>3</w:t>
            </w:r>
            <w:r>
              <w:rPr>
                <w:b/>
                <w:lang w:val="en-US" w:eastAsia="bg-BG"/>
              </w:rPr>
              <w:t>0</w:t>
            </w:r>
          </w:p>
        </w:tc>
      </w:tr>
      <w:tr w:rsidR="009A4B4E" w:rsidTr="009A4B4E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B4E" w:rsidRDefault="009A4B4E">
            <w:pPr>
              <w:jc w:val="center"/>
              <w:rPr>
                <w:lang w:val="ru-RU" w:eastAsia="bg-BG"/>
              </w:rPr>
            </w:pPr>
            <w:r>
              <w:rPr>
                <w:b/>
                <w:color w:val="FF0000"/>
                <w:lang w:eastAsia="bg-BG"/>
              </w:rPr>
              <w:t>корпус</w:t>
            </w:r>
            <w:r>
              <w:rPr>
                <w:b/>
                <w:color w:val="FF0000"/>
                <w:lang w:val="en-US" w:eastAsia="bg-BG"/>
              </w:rPr>
              <w:t xml:space="preserve"> </w:t>
            </w:r>
            <w:r>
              <w:rPr>
                <w:b/>
                <w:color w:val="FF0000"/>
                <w:lang w:eastAsia="bg-BG"/>
              </w:rPr>
              <w:t>В</w:t>
            </w:r>
            <w:r>
              <w:rPr>
                <w:b/>
                <w:color w:val="FF0000"/>
                <w:lang w:val="en-US" w:eastAsia="bg-BG"/>
              </w:rPr>
              <w:t xml:space="preserve">  </w:t>
            </w:r>
            <w:r>
              <w:rPr>
                <w:b/>
                <w:color w:val="FF0000"/>
                <w:lang w:eastAsia="bg-BG"/>
              </w:rPr>
              <w:t xml:space="preserve">  </w:t>
            </w:r>
            <w:r>
              <w:rPr>
                <w:b/>
                <w:color w:val="FF0000"/>
                <w:lang w:val="en-US" w:eastAsia="bg-BG"/>
              </w:rPr>
              <w:t xml:space="preserve">    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lang w:val="ru-RU" w:eastAsia="bg-BG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lang w:val="ru-RU" w:eastAsia="bg-BG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lang w:val="ru-RU" w:eastAsia="bg-BG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lang w:val="ru-RU" w:eastAsia="bg-BG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lang w:val="ru-RU" w:eastAsia="bg-BG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lang w:val="ru-RU" w:eastAsia="bg-BG"/>
              </w:rPr>
            </w:pPr>
          </w:p>
        </w:tc>
      </w:tr>
      <w:tr w:rsidR="009A4B4E" w:rsidTr="009A4B4E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B4E" w:rsidRDefault="009A4B4E">
            <w:pPr>
              <w:jc w:val="center"/>
              <w:rPr>
                <w:b/>
                <w:lang w:val="en-US" w:eastAsia="bg-BG"/>
              </w:rPr>
            </w:pPr>
            <w:r>
              <w:rPr>
                <w:b/>
                <w:lang w:val="en-US" w:eastAsia="bg-BG"/>
              </w:rPr>
              <w:t xml:space="preserve">I </w:t>
            </w:r>
            <w:r>
              <w:rPr>
                <w:b/>
                <w:lang w:eastAsia="bg-BG"/>
              </w:rPr>
              <w:t>этаж</w:t>
            </w:r>
          </w:p>
          <w:p w:rsidR="009A4B4E" w:rsidRDefault="009A4B4E">
            <w:pPr>
              <w:jc w:val="center"/>
              <w:rPr>
                <w:lang w:val="en-US" w:eastAsia="bg-BG"/>
              </w:rPr>
            </w:pPr>
            <w:r>
              <w:rPr>
                <w:b/>
                <w:lang w:eastAsia="bg-BG"/>
              </w:rPr>
              <w:t xml:space="preserve">подъезд </w:t>
            </w:r>
            <w:r>
              <w:rPr>
                <w:b/>
                <w:lang w:val="en-US" w:eastAsia="bg-BG"/>
              </w:rPr>
              <w:t>E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B4E" w:rsidRDefault="009A4B4E">
            <w:pPr>
              <w:suppressAutoHyphens w:val="0"/>
              <w:jc w:val="center"/>
              <w:rPr>
                <w:b/>
                <w:lang w:eastAsia="bg-BG"/>
              </w:rPr>
            </w:pPr>
            <w:r>
              <w:rPr>
                <w:b/>
                <w:lang w:eastAsia="bg-BG"/>
              </w:rPr>
              <w:t>студио</w:t>
            </w:r>
          </w:p>
          <w:p w:rsidR="009A4B4E" w:rsidRDefault="009A4B4E">
            <w:pPr>
              <w:jc w:val="center"/>
              <w:rPr>
                <w:lang w:val="en-US" w:eastAsia="bg-BG"/>
              </w:rPr>
            </w:pPr>
            <w:r>
              <w:rPr>
                <w:b/>
                <w:lang w:val="ru-RU" w:eastAsia="bg-BG"/>
              </w:rPr>
              <w:t>П4Е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lang w:val="ru-RU" w:eastAsia="bg-BG"/>
              </w:rPr>
            </w:pPr>
          </w:p>
          <w:p w:rsidR="009A4B4E" w:rsidRDefault="009A4B4E">
            <w:pPr>
              <w:jc w:val="center"/>
              <w:rPr>
                <w:lang w:eastAsia="bg-BG"/>
              </w:rPr>
            </w:pPr>
            <w:r>
              <w:rPr>
                <w:b/>
                <w:lang w:val="en-US" w:eastAsia="bg-BG"/>
              </w:rPr>
              <w:t>2</w:t>
            </w:r>
            <w:r>
              <w:rPr>
                <w:b/>
                <w:lang w:eastAsia="bg-BG"/>
              </w:rPr>
              <w:t>1</w:t>
            </w:r>
            <w:r>
              <w:rPr>
                <w:b/>
                <w:lang w:val="en-US" w:eastAsia="bg-BG"/>
              </w:rPr>
              <w:t>,</w:t>
            </w:r>
            <w:r>
              <w:rPr>
                <w:b/>
                <w:lang w:eastAsia="bg-BG"/>
              </w:rPr>
              <w:t>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lang w:val="en-US" w:eastAsia="bg-BG"/>
              </w:rPr>
            </w:pPr>
          </w:p>
          <w:p w:rsidR="009A4B4E" w:rsidRDefault="009A4B4E">
            <w:pPr>
              <w:jc w:val="center"/>
              <w:rPr>
                <w:lang w:val="en-US" w:eastAsia="bg-BG"/>
              </w:rPr>
            </w:pPr>
            <w:r>
              <w:rPr>
                <w:b/>
                <w:lang w:val="en-US" w:eastAsia="bg-BG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lang w:val="en-US" w:eastAsia="bg-BG"/>
              </w:rPr>
            </w:pPr>
          </w:p>
          <w:p w:rsidR="009A4B4E" w:rsidRDefault="009A4B4E">
            <w:pPr>
              <w:jc w:val="center"/>
              <w:rPr>
                <w:b/>
                <w:lang w:eastAsia="bg-BG"/>
              </w:rPr>
            </w:pPr>
            <w:r>
              <w:rPr>
                <w:b/>
                <w:lang w:eastAsia="bg-BG"/>
              </w:rPr>
              <w:t>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lang w:val="en-US" w:eastAsia="bg-BG"/>
              </w:rPr>
            </w:pPr>
          </w:p>
          <w:p w:rsidR="009A4B4E" w:rsidRDefault="009A4B4E">
            <w:pPr>
              <w:jc w:val="center"/>
              <w:rPr>
                <w:lang w:eastAsia="bg-BG"/>
              </w:rPr>
            </w:pPr>
            <w:r>
              <w:rPr>
                <w:b/>
                <w:lang w:eastAsia="bg-BG"/>
              </w:rPr>
              <w:t>3</w:t>
            </w:r>
            <w:r>
              <w:rPr>
                <w:b/>
                <w:lang w:val="en-US" w:eastAsia="bg-BG"/>
              </w:rPr>
              <w:t>8,02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lang w:val="en-US" w:eastAsia="bg-BG"/>
              </w:rPr>
            </w:pPr>
          </w:p>
          <w:p w:rsidR="009A4B4E" w:rsidRDefault="009A4B4E">
            <w:pPr>
              <w:jc w:val="center"/>
              <w:rPr>
                <w:lang w:val="en-US" w:eastAsia="bg-BG"/>
              </w:rPr>
            </w:pPr>
            <w:r>
              <w:rPr>
                <w:b/>
                <w:lang w:val="en-US" w:eastAsia="bg-BG"/>
              </w:rPr>
              <w:t>2</w:t>
            </w:r>
            <w:r>
              <w:rPr>
                <w:b/>
                <w:lang w:eastAsia="bg-BG"/>
              </w:rPr>
              <w:t>0</w:t>
            </w:r>
            <w:r>
              <w:rPr>
                <w:b/>
                <w:lang w:val="en-US" w:eastAsia="bg-BG"/>
              </w:rPr>
              <w:t xml:space="preserve"> </w:t>
            </w:r>
            <w:r>
              <w:rPr>
                <w:b/>
                <w:lang w:eastAsia="bg-BG"/>
              </w:rPr>
              <w:t>0</w:t>
            </w:r>
            <w:r>
              <w:rPr>
                <w:b/>
                <w:lang w:val="en-US" w:eastAsia="bg-BG"/>
              </w:rPr>
              <w:t>00</w:t>
            </w:r>
          </w:p>
        </w:tc>
      </w:tr>
      <w:tr w:rsidR="009A4B4E" w:rsidTr="009A4B4E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B4E" w:rsidRDefault="009A4B4E">
            <w:pPr>
              <w:jc w:val="center"/>
              <w:rPr>
                <w:b/>
                <w:lang w:val="en-US" w:eastAsia="bg-BG"/>
              </w:rPr>
            </w:pPr>
            <w:r>
              <w:rPr>
                <w:b/>
                <w:lang w:val="en-US" w:eastAsia="bg-BG"/>
              </w:rPr>
              <w:t xml:space="preserve">III </w:t>
            </w:r>
            <w:r>
              <w:rPr>
                <w:b/>
                <w:lang w:eastAsia="bg-BG"/>
              </w:rPr>
              <w:t>этаж</w:t>
            </w:r>
          </w:p>
          <w:p w:rsidR="009A4B4E" w:rsidRDefault="009A4B4E">
            <w:pPr>
              <w:jc w:val="center"/>
              <w:rPr>
                <w:lang w:val="en-US" w:eastAsia="bg-BG"/>
              </w:rPr>
            </w:pPr>
            <w:r>
              <w:rPr>
                <w:b/>
                <w:lang w:eastAsia="bg-BG"/>
              </w:rPr>
              <w:t xml:space="preserve">подъезд </w:t>
            </w:r>
            <w:r>
              <w:rPr>
                <w:b/>
                <w:lang w:val="en-US" w:eastAsia="bg-BG"/>
              </w:rPr>
              <w:t>E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4B4E" w:rsidRDefault="009A4B4E">
            <w:pPr>
              <w:suppressAutoHyphens w:val="0"/>
              <w:jc w:val="center"/>
              <w:rPr>
                <w:b/>
                <w:lang w:eastAsia="bg-BG"/>
              </w:rPr>
            </w:pPr>
            <w:r>
              <w:rPr>
                <w:b/>
                <w:lang w:val="en-US" w:eastAsia="bg-BG"/>
              </w:rPr>
              <w:t>a</w:t>
            </w:r>
            <w:r>
              <w:rPr>
                <w:b/>
                <w:lang w:eastAsia="bg-BG"/>
              </w:rPr>
              <w:t>пп 1 спальня</w:t>
            </w:r>
          </w:p>
          <w:p w:rsidR="009A4B4E" w:rsidRDefault="009A4B4E">
            <w:pPr>
              <w:jc w:val="center"/>
              <w:rPr>
                <w:b/>
                <w:lang w:eastAsia="bg-BG"/>
              </w:rPr>
            </w:pPr>
            <w:r>
              <w:rPr>
                <w:b/>
                <w:lang w:eastAsia="bg-BG"/>
              </w:rPr>
              <w:t>7Е+</w:t>
            </w:r>
            <w:r>
              <w:rPr>
                <w:b/>
                <w:lang w:val="ru-RU" w:eastAsia="bg-BG"/>
              </w:rPr>
              <w:t>8</w:t>
            </w:r>
            <w:r>
              <w:rPr>
                <w:b/>
                <w:lang w:val="en-US" w:eastAsia="bg-BG"/>
              </w:rPr>
              <w:t>E</w:t>
            </w:r>
          </w:p>
          <w:p w:rsidR="009A4B4E" w:rsidRDefault="009A4B4E">
            <w:pPr>
              <w:jc w:val="center"/>
              <w:rPr>
                <w:lang w:eastAsia="bg-BG"/>
              </w:rPr>
            </w:pPr>
            <w:r>
              <w:rPr>
                <w:b/>
                <w:lang w:eastAsia="bg-BG"/>
              </w:rPr>
              <w:t>панорамный          вид на море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lang w:val="ru-RU" w:eastAsia="bg-BG"/>
              </w:rPr>
            </w:pPr>
          </w:p>
          <w:p w:rsidR="009A4B4E" w:rsidRDefault="009A4B4E">
            <w:pPr>
              <w:jc w:val="center"/>
              <w:rPr>
                <w:lang w:eastAsia="bg-BG"/>
              </w:rPr>
            </w:pPr>
            <w:r>
              <w:rPr>
                <w:b/>
                <w:lang w:eastAsia="bg-BG"/>
              </w:rPr>
              <w:t>61,88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lang w:val="en-US" w:eastAsia="bg-BG"/>
              </w:rPr>
            </w:pPr>
          </w:p>
          <w:p w:rsidR="009A4B4E" w:rsidRDefault="009A4B4E">
            <w:pPr>
              <w:jc w:val="center"/>
              <w:rPr>
                <w:lang w:eastAsia="bg-BG"/>
              </w:rPr>
            </w:pPr>
            <w:r>
              <w:rPr>
                <w:b/>
                <w:lang w:eastAsia="bg-BG"/>
              </w:rPr>
              <w:t>9</w:t>
            </w:r>
            <w:r>
              <w:rPr>
                <w:b/>
                <w:lang w:val="en-US" w:eastAsia="bg-BG"/>
              </w:rPr>
              <w:t>,</w:t>
            </w:r>
            <w:r>
              <w:rPr>
                <w:b/>
                <w:lang w:eastAsia="bg-BG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lang w:val="en-US" w:eastAsia="bg-BG"/>
              </w:rPr>
            </w:pPr>
          </w:p>
          <w:p w:rsidR="009A4B4E" w:rsidRDefault="009A4B4E">
            <w:pPr>
              <w:jc w:val="center"/>
              <w:rPr>
                <w:lang w:val="en-US" w:eastAsia="bg-BG"/>
              </w:rPr>
            </w:pPr>
            <w:r>
              <w:rPr>
                <w:lang w:val="en-US" w:eastAsia="bg-BG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lang w:val="en-US" w:eastAsia="bg-BG"/>
              </w:rPr>
            </w:pPr>
          </w:p>
          <w:p w:rsidR="009A4B4E" w:rsidRDefault="009A4B4E">
            <w:pPr>
              <w:jc w:val="center"/>
              <w:rPr>
                <w:lang w:eastAsia="bg-BG"/>
              </w:rPr>
            </w:pPr>
            <w:r>
              <w:rPr>
                <w:b/>
                <w:lang w:eastAsia="bg-BG"/>
              </w:rPr>
              <w:t>71</w:t>
            </w:r>
            <w:r>
              <w:rPr>
                <w:b/>
                <w:lang w:val="en-US" w:eastAsia="bg-BG"/>
              </w:rPr>
              <w:t>,</w:t>
            </w:r>
            <w:r>
              <w:rPr>
                <w:b/>
                <w:lang w:eastAsia="bg-BG"/>
              </w:rPr>
              <w:t>03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B4E" w:rsidRDefault="009A4B4E">
            <w:pPr>
              <w:jc w:val="center"/>
              <w:rPr>
                <w:lang w:val="en-US" w:eastAsia="bg-BG"/>
              </w:rPr>
            </w:pPr>
          </w:p>
          <w:p w:rsidR="009A4B4E" w:rsidRDefault="009A4B4E">
            <w:pPr>
              <w:jc w:val="center"/>
              <w:rPr>
                <w:lang w:val="en-US" w:eastAsia="bg-BG"/>
              </w:rPr>
            </w:pPr>
            <w:r>
              <w:rPr>
                <w:b/>
              </w:rPr>
              <w:t>6</w:t>
            </w:r>
            <w:r>
              <w:rPr>
                <w:b/>
                <w:lang w:val="en-US"/>
              </w:rPr>
              <w:t>3 075</w:t>
            </w:r>
          </w:p>
        </w:tc>
      </w:tr>
    </w:tbl>
    <w:p w:rsidR="00FF7215" w:rsidRDefault="00FF7215" w:rsidP="00FF7215">
      <w:pPr>
        <w:rPr>
          <w:color w:val="FF0000"/>
          <w:lang w:val="en-US"/>
        </w:rPr>
      </w:pPr>
    </w:p>
    <w:p w:rsidR="00FF7215" w:rsidRPr="00585863" w:rsidRDefault="00FF7215" w:rsidP="00FF7215">
      <w:pPr>
        <w:rPr>
          <w:color w:val="51340B"/>
        </w:rPr>
      </w:pPr>
      <w:r w:rsidRPr="005B3EED">
        <w:rPr>
          <w:b/>
        </w:rPr>
        <w:t>Порядок расчетов</w:t>
      </w:r>
      <w:r>
        <w:rPr>
          <w:b/>
        </w:rPr>
        <w:t xml:space="preserve"> </w:t>
      </w:r>
      <w:r w:rsidRPr="005B3EED">
        <w:rPr>
          <w:b/>
        </w:rPr>
        <w:t>:</w:t>
      </w:r>
      <w:r>
        <w:rPr>
          <w:color w:val="51340B"/>
        </w:rPr>
        <w:t xml:space="preserve"> </w:t>
      </w:r>
    </w:p>
    <w:p w:rsidR="00FF7215" w:rsidRPr="006463A9" w:rsidRDefault="00FF7215" w:rsidP="00FF7215">
      <w:pPr>
        <w:rPr>
          <w:lang w:val="ru-RU"/>
        </w:rPr>
      </w:pPr>
      <w:r>
        <w:t>- 2</w:t>
      </w:r>
      <w:r w:rsidRPr="00B63FEB">
        <w:t xml:space="preserve">000 </w:t>
      </w:r>
      <w:r w:rsidRPr="006666DE">
        <w:rPr>
          <w:b/>
        </w:rPr>
        <w:t>€</w:t>
      </w:r>
      <w:r w:rsidRPr="00B63FEB">
        <w:t xml:space="preserve"> сумма бронирования, эта сумма вычитается из последнего взноса при по</w:t>
      </w:r>
      <w:r>
        <w:t>дписании нотариального договора</w:t>
      </w:r>
      <w:r w:rsidRPr="006463A9">
        <w:rPr>
          <w:lang w:val="ru-RU"/>
        </w:rPr>
        <w:t xml:space="preserve">, </w:t>
      </w:r>
      <w:r w:rsidRPr="006463A9">
        <w:rPr>
          <w:bCs/>
          <w:color w:val="000000"/>
        </w:rPr>
        <w:t>не подлежит возврату при отказе</w:t>
      </w:r>
      <w:r w:rsidRPr="006463A9">
        <w:rPr>
          <w:bCs/>
          <w:color w:val="000000"/>
          <w:lang w:val="ru-RU"/>
        </w:rPr>
        <w:t>.</w:t>
      </w:r>
    </w:p>
    <w:p w:rsidR="00FF7215" w:rsidRPr="00745B53" w:rsidRDefault="00FF7215" w:rsidP="003471C6">
      <w:r>
        <w:t xml:space="preserve">- </w:t>
      </w:r>
      <w:r w:rsidR="003471C6">
        <w:t>индивидуальная схема оплаты</w:t>
      </w:r>
      <w:r w:rsidRPr="00B63FEB">
        <w:rPr>
          <w:lang w:val="ru-RU"/>
        </w:rPr>
        <w:t>.</w:t>
      </w:r>
    </w:p>
    <w:p w:rsidR="00FF7215" w:rsidRPr="00B935BF" w:rsidRDefault="00FF7215" w:rsidP="00FF7215">
      <w:pPr>
        <w:rPr>
          <w:lang w:val="ru-RU"/>
        </w:rPr>
      </w:pPr>
    </w:p>
    <w:p w:rsidR="00FF7215" w:rsidRDefault="00FF7215" w:rsidP="00FF7215">
      <w:r w:rsidRPr="00F611CA">
        <w:rPr>
          <w:b/>
        </w:rPr>
        <w:t>Важно:</w:t>
      </w:r>
      <w:r>
        <w:t xml:space="preserve"> Открытые веранды</w:t>
      </w:r>
      <w:r w:rsidR="00292D2B">
        <w:t xml:space="preserve"> /дополнительная квадратура/</w:t>
      </w:r>
      <w:r>
        <w:t xml:space="preserve"> прилагаются к апартаментам на первом  и на последнем этажах.</w:t>
      </w:r>
      <w:r w:rsidRPr="00653EF2">
        <w:rPr>
          <w:lang w:val="ru-RU"/>
        </w:rPr>
        <w:t xml:space="preserve"> </w:t>
      </w:r>
      <w:r>
        <w:t>Апартаменты на других этажах имеют балконы, которые входят в жилую площадь.</w:t>
      </w:r>
    </w:p>
    <w:p w:rsidR="00DB27A3" w:rsidRPr="00B935BF" w:rsidRDefault="00DB27A3" w:rsidP="00F43AEA">
      <w:pPr>
        <w:rPr>
          <w:lang w:val="ru-RU"/>
        </w:rPr>
      </w:pPr>
    </w:p>
    <w:p w:rsidR="00A168B7" w:rsidRPr="00E651BA" w:rsidRDefault="00A168B7" w:rsidP="00F43AEA">
      <w:pPr>
        <w:rPr>
          <w:lang w:val="ru-RU"/>
        </w:rPr>
      </w:pPr>
      <w:r w:rsidRPr="00A168B7">
        <w:t>Каждый владелец, приобретший апартамент или студио, имеет возможность предоставить его для управления в период, когда не использует его, посредством договора о менеджменте с нашей компанией. Все необходимые процедуры (поиск арендаторов, уборка апартаментов и т.д.) мы берем на себя. С владельцем недвижимости заключается договор, в котором оговариваются стоимость апартамента в сутки, не ниже которой обязуемся сдавать данный апартамент, а также дополнительные условия - количество проживающих, страховка апартамента, время пребывания хозяина и пр. Этаж роли не играет: одинаковым спросом пользуются апартаменты на этаже ground что очень удобно с детьми</w:t>
      </w:r>
      <w:r>
        <w:t>,</w:t>
      </w:r>
      <w:r w:rsidRPr="00A168B7">
        <w:t xml:space="preserve"> и на верхних этажах, с которых обычно открывается хороший </w:t>
      </w:r>
      <w:r w:rsidRPr="00FF5366">
        <w:t>вид.</w:t>
      </w:r>
      <w:r w:rsidR="00FF5366" w:rsidRPr="00FF5366">
        <w:t xml:space="preserve"> Сезон сдачи апартамента на море в аренду длится с начала июня по конец сентября.</w:t>
      </w:r>
    </w:p>
    <w:p w:rsidR="00F83808" w:rsidRPr="00E651BA" w:rsidRDefault="00F83808" w:rsidP="00F43AEA">
      <w:pPr>
        <w:rPr>
          <w:lang w:val="ru-RU"/>
        </w:rPr>
      </w:pPr>
    </w:p>
    <w:p w:rsidR="00F611CA" w:rsidRPr="00E651BA" w:rsidRDefault="00F611CA" w:rsidP="00F83808">
      <w:pPr>
        <w:rPr>
          <w:b/>
          <w:bCs/>
          <w:lang w:val="ru-RU"/>
        </w:rPr>
      </w:pPr>
    </w:p>
    <w:p w:rsidR="00F83808" w:rsidRPr="00F83808" w:rsidRDefault="00F83808" w:rsidP="00F43AEA">
      <w:pPr>
        <w:rPr>
          <w:b/>
          <w:lang w:val="ru-RU" w:eastAsia="bg-BG"/>
        </w:rPr>
      </w:pPr>
    </w:p>
    <w:sectPr w:rsidR="00F83808" w:rsidRPr="00F83808" w:rsidSect="003345F0">
      <w:footerReference w:type="even" r:id="rId7"/>
      <w:footerReference w:type="default" r:id="rId8"/>
      <w:footnotePr>
        <w:pos w:val="beneathText"/>
      </w:footnotePr>
      <w:pgSz w:w="11905" w:h="16837"/>
      <w:pgMar w:top="360" w:right="565" w:bottom="180" w:left="126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25A0" w:rsidRDefault="005825A0">
      <w:r>
        <w:separator/>
      </w:r>
    </w:p>
  </w:endnote>
  <w:endnote w:type="continuationSeparator" w:id="1">
    <w:p w:rsidR="005825A0" w:rsidRDefault="005825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StarSymbol">
    <w:altName w:val="Arial Unicode MS"/>
    <w:charset w:val="80"/>
    <w:family w:val="auto"/>
    <w:pitch w:val="default"/>
    <w:sig w:usb0="00000000" w:usb1="00000000" w:usb2="00000000" w:usb3="00000000" w:csb0="0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7896" w:rsidRDefault="00F62843" w:rsidP="00D5552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D87896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D87896" w:rsidRDefault="00D87896" w:rsidP="00D87896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7896" w:rsidRDefault="00F62843" w:rsidP="00D5552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D87896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A4B4E">
      <w:rPr>
        <w:rStyle w:val="PageNumber"/>
        <w:noProof/>
      </w:rPr>
      <w:t>1</w:t>
    </w:r>
    <w:r>
      <w:rPr>
        <w:rStyle w:val="PageNumber"/>
      </w:rPr>
      <w:fldChar w:fldCharType="end"/>
    </w:r>
  </w:p>
  <w:p w:rsidR="00D87896" w:rsidRDefault="00D87896" w:rsidP="00D87896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25A0" w:rsidRDefault="005825A0">
      <w:r>
        <w:separator/>
      </w:r>
    </w:p>
  </w:footnote>
  <w:footnote w:type="continuationSeparator" w:id="1">
    <w:p w:rsidR="005825A0" w:rsidRDefault="005825A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155D399E"/>
    <w:multiLevelType w:val="hybridMultilevel"/>
    <w:tmpl w:val="CDAA7CE2"/>
    <w:lvl w:ilvl="0" w:tplc="5758609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hideSpellingErrors/>
  <w:hideGrammaticalErrors/>
  <w:stylePaneFormatFilter w:val="3F01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pos w:val="beneathText"/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</w:compat>
  <w:rsids>
    <w:rsidRoot w:val="00DB27F4"/>
    <w:rsid w:val="0000095E"/>
    <w:rsid w:val="00001075"/>
    <w:rsid w:val="00004D85"/>
    <w:rsid w:val="00006316"/>
    <w:rsid w:val="0000752F"/>
    <w:rsid w:val="000079BC"/>
    <w:rsid w:val="00007B38"/>
    <w:rsid w:val="00011AC2"/>
    <w:rsid w:val="000145EC"/>
    <w:rsid w:val="00015173"/>
    <w:rsid w:val="00020EF0"/>
    <w:rsid w:val="000222A8"/>
    <w:rsid w:val="00022796"/>
    <w:rsid w:val="00023437"/>
    <w:rsid w:val="0002476C"/>
    <w:rsid w:val="00025587"/>
    <w:rsid w:val="00025786"/>
    <w:rsid w:val="00025D6F"/>
    <w:rsid w:val="00030D7E"/>
    <w:rsid w:val="00032557"/>
    <w:rsid w:val="00034873"/>
    <w:rsid w:val="00035510"/>
    <w:rsid w:val="00035EC7"/>
    <w:rsid w:val="00040740"/>
    <w:rsid w:val="00041972"/>
    <w:rsid w:val="00042E3C"/>
    <w:rsid w:val="00042E8C"/>
    <w:rsid w:val="00043357"/>
    <w:rsid w:val="00043E75"/>
    <w:rsid w:val="00045D73"/>
    <w:rsid w:val="00047057"/>
    <w:rsid w:val="000500E2"/>
    <w:rsid w:val="0005012B"/>
    <w:rsid w:val="000501B4"/>
    <w:rsid w:val="000525C8"/>
    <w:rsid w:val="00055BC3"/>
    <w:rsid w:val="000562EA"/>
    <w:rsid w:val="000606A1"/>
    <w:rsid w:val="00061C50"/>
    <w:rsid w:val="00064299"/>
    <w:rsid w:val="00070B2B"/>
    <w:rsid w:val="00070C95"/>
    <w:rsid w:val="000742BA"/>
    <w:rsid w:val="00075BAA"/>
    <w:rsid w:val="00075CD3"/>
    <w:rsid w:val="00080315"/>
    <w:rsid w:val="0008162D"/>
    <w:rsid w:val="00084A6F"/>
    <w:rsid w:val="00086D33"/>
    <w:rsid w:val="00090714"/>
    <w:rsid w:val="00090EF6"/>
    <w:rsid w:val="000A0E43"/>
    <w:rsid w:val="000A1B2F"/>
    <w:rsid w:val="000A2933"/>
    <w:rsid w:val="000A4140"/>
    <w:rsid w:val="000A70C7"/>
    <w:rsid w:val="000B0658"/>
    <w:rsid w:val="000B1A04"/>
    <w:rsid w:val="000B4DE4"/>
    <w:rsid w:val="000B5E48"/>
    <w:rsid w:val="000B6F0B"/>
    <w:rsid w:val="000B7C3A"/>
    <w:rsid w:val="000C2A55"/>
    <w:rsid w:val="000C32BC"/>
    <w:rsid w:val="000C4B87"/>
    <w:rsid w:val="000C6800"/>
    <w:rsid w:val="000D0DCE"/>
    <w:rsid w:val="000D0E09"/>
    <w:rsid w:val="000D345B"/>
    <w:rsid w:val="000D47AA"/>
    <w:rsid w:val="000D5483"/>
    <w:rsid w:val="000D5D34"/>
    <w:rsid w:val="000D6B0E"/>
    <w:rsid w:val="000D7FA0"/>
    <w:rsid w:val="000E0256"/>
    <w:rsid w:val="000E0A10"/>
    <w:rsid w:val="000E1BF3"/>
    <w:rsid w:val="000E212F"/>
    <w:rsid w:val="000E39A4"/>
    <w:rsid w:val="000E49E7"/>
    <w:rsid w:val="000E4C0B"/>
    <w:rsid w:val="000F2546"/>
    <w:rsid w:val="001006F4"/>
    <w:rsid w:val="00100D50"/>
    <w:rsid w:val="00101097"/>
    <w:rsid w:val="00101761"/>
    <w:rsid w:val="001020DC"/>
    <w:rsid w:val="00105D89"/>
    <w:rsid w:val="00106CCF"/>
    <w:rsid w:val="0010773B"/>
    <w:rsid w:val="00111462"/>
    <w:rsid w:val="00111675"/>
    <w:rsid w:val="00111A32"/>
    <w:rsid w:val="001125FD"/>
    <w:rsid w:val="00124088"/>
    <w:rsid w:val="00125633"/>
    <w:rsid w:val="001257E0"/>
    <w:rsid w:val="0013390F"/>
    <w:rsid w:val="00135F39"/>
    <w:rsid w:val="001360AF"/>
    <w:rsid w:val="001363B5"/>
    <w:rsid w:val="0013657B"/>
    <w:rsid w:val="00142D51"/>
    <w:rsid w:val="001471C7"/>
    <w:rsid w:val="00152552"/>
    <w:rsid w:val="001560CC"/>
    <w:rsid w:val="00163647"/>
    <w:rsid w:val="001641A0"/>
    <w:rsid w:val="0016524C"/>
    <w:rsid w:val="001667D4"/>
    <w:rsid w:val="00170281"/>
    <w:rsid w:val="001710CD"/>
    <w:rsid w:val="001725FF"/>
    <w:rsid w:val="001737EA"/>
    <w:rsid w:val="00177FE4"/>
    <w:rsid w:val="00180184"/>
    <w:rsid w:val="00180DFE"/>
    <w:rsid w:val="001844A0"/>
    <w:rsid w:val="001865A5"/>
    <w:rsid w:val="001904DF"/>
    <w:rsid w:val="0019087C"/>
    <w:rsid w:val="00192653"/>
    <w:rsid w:val="00193F7B"/>
    <w:rsid w:val="001945D2"/>
    <w:rsid w:val="00194BDA"/>
    <w:rsid w:val="00194C54"/>
    <w:rsid w:val="00194EB2"/>
    <w:rsid w:val="00195120"/>
    <w:rsid w:val="00197238"/>
    <w:rsid w:val="001A18CE"/>
    <w:rsid w:val="001A2769"/>
    <w:rsid w:val="001A29C9"/>
    <w:rsid w:val="001A524D"/>
    <w:rsid w:val="001A56A1"/>
    <w:rsid w:val="001A7C0F"/>
    <w:rsid w:val="001B02D8"/>
    <w:rsid w:val="001B0599"/>
    <w:rsid w:val="001B2295"/>
    <w:rsid w:val="001B2D21"/>
    <w:rsid w:val="001B35F0"/>
    <w:rsid w:val="001B3EFF"/>
    <w:rsid w:val="001B43E4"/>
    <w:rsid w:val="001C0C3A"/>
    <w:rsid w:val="001C14F4"/>
    <w:rsid w:val="001C160D"/>
    <w:rsid w:val="001C31E2"/>
    <w:rsid w:val="001C3850"/>
    <w:rsid w:val="001C4AE3"/>
    <w:rsid w:val="001C7B50"/>
    <w:rsid w:val="001D000D"/>
    <w:rsid w:val="001D3071"/>
    <w:rsid w:val="001D3BE1"/>
    <w:rsid w:val="001D4338"/>
    <w:rsid w:val="001D455D"/>
    <w:rsid w:val="001D51CD"/>
    <w:rsid w:val="001E0F7A"/>
    <w:rsid w:val="001E1845"/>
    <w:rsid w:val="001E4BDD"/>
    <w:rsid w:val="001E5FC1"/>
    <w:rsid w:val="001E7ABB"/>
    <w:rsid w:val="001F2349"/>
    <w:rsid w:val="001F2D08"/>
    <w:rsid w:val="001F3D4F"/>
    <w:rsid w:val="001F5DA0"/>
    <w:rsid w:val="001F73A9"/>
    <w:rsid w:val="001F7A50"/>
    <w:rsid w:val="0020019B"/>
    <w:rsid w:val="0020419A"/>
    <w:rsid w:val="0020584B"/>
    <w:rsid w:val="00205E45"/>
    <w:rsid w:val="00212B7C"/>
    <w:rsid w:val="00214369"/>
    <w:rsid w:val="002165C3"/>
    <w:rsid w:val="002240DA"/>
    <w:rsid w:val="002251BD"/>
    <w:rsid w:val="002257D5"/>
    <w:rsid w:val="00226F03"/>
    <w:rsid w:val="00230482"/>
    <w:rsid w:val="00230AEE"/>
    <w:rsid w:val="00231ADD"/>
    <w:rsid w:val="00231B66"/>
    <w:rsid w:val="00231B98"/>
    <w:rsid w:val="00231BB8"/>
    <w:rsid w:val="00233ED0"/>
    <w:rsid w:val="00235D8B"/>
    <w:rsid w:val="0023645E"/>
    <w:rsid w:val="0024061D"/>
    <w:rsid w:val="002416E7"/>
    <w:rsid w:val="0024401D"/>
    <w:rsid w:val="002447BD"/>
    <w:rsid w:val="00244948"/>
    <w:rsid w:val="00244CA5"/>
    <w:rsid w:val="00246038"/>
    <w:rsid w:val="00246F13"/>
    <w:rsid w:val="00247E9A"/>
    <w:rsid w:val="002508EB"/>
    <w:rsid w:val="00251757"/>
    <w:rsid w:val="0025288E"/>
    <w:rsid w:val="002531CA"/>
    <w:rsid w:val="002610C5"/>
    <w:rsid w:val="00261DF5"/>
    <w:rsid w:val="00262DD6"/>
    <w:rsid w:val="00264CAB"/>
    <w:rsid w:val="002668A1"/>
    <w:rsid w:val="00271B87"/>
    <w:rsid w:val="00273486"/>
    <w:rsid w:val="00273F44"/>
    <w:rsid w:val="002754DE"/>
    <w:rsid w:val="00275996"/>
    <w:rsid w:val="00275FF7"/>
    <w:rsid w:val="002762F5"/>
    <w:rsid w:val="00280D56"/>
    <w:rsid w:val="00283E82"/>
    <w:rsid w:val="00284A07"/>
    <w:rsid w:val="0028764B"/>
    <w:rsid w:val="00287B9F"/>
    <w:rsid w:val="00291602"/>
    <w:rsid w:val="00292A72"/>
    <w:rsid w:val="00292D2B"/>
    <w:rsid w:val="002932A1"/>
    <w:rsid w:val="00294AC1"/>
    <w:rsid w:val="002974D8"/>
    <w:rsid w:val="00297D21"/>
    <w:rsid w:val="002A127E"/>
    <w:rsid w:val="002A16C0"/>
    <w:rsid w:val="002A6815"/>
    <w:rsid w:val="002A7BBC"/>
    <w:rsid w:val="002B01C9"/>
    <w:rsid w:val="002B0D4D"/>
    <w:rsid w:val="002B4273"/>
    <w:rsid w:val="002B44F8"/>
    <w:rsid w:val="002B5484"/>
    <w:rsid w:val="002B7D1A"/>
    <w:rsid w:val="002C1F07"/>
    <w:rsid w:val="002C531D"/>
    <w:rsid w:val="002C62AC"/>
    <w:rsid w:val="002C656E"/>
    <w:rsid w:val="002C70E6"/>
    <w:rsid w:val="002C7FED"/>
    <w:rsid w:val="002D22EA"/>
    <w:rsid w:val="002D2843"/>
    <w:rsid w:val="002D3A73"/>
    <w:rsid w:val="002D5FCD"/>
    <w:rsid w:val="002D6914"/>
    <w:rsid w:val="002D6E3B"/>
    <w:rsid w:val="002D729E"/>
    <w:rsid w:val="002D7482"/>
    <w:rsid w:val="002E04B6"/>
    <w:rsid w:val="002E06D7"/>
    <w:rsid w:val="002E30E8"/>
    <w:rsid w:val="002E73A2"/>
    <w:rsid w:val="002F085F"/>
    <w:rsid w:val="002F16EA"/>
    <w:rsid w:val="002F18D6"/>
    <w:rsid w:val="002F34FF"/>
    <w:rsid w:val="002F45DF"/>
    <w:rsid w:val="002F6B44"/>
    <w:rsid w:val="003018FA"/>
    <w:rsid w:val="00303FDA"/>
    <w:rsid w:val="0030447E"/>
    <w:rsid w:val="00305BE7"/>
    <w:rsid w:val="00311940"/>
    <w:rsid w:val="00312248"/>
    <w:rsid w:val="003148C6"/>
    <w:rsid w:val="00314BE7"/>
    <w:rsid w:val="00315100"/>
    <w:rsid w:val="0031544B"/>
    <w:rsid w:val="00316FF7"/>
    <w:rsid w:val="00320562"/>
    <w:rsid w:val="00321822"/>
    <w:rsid w:val="00323C35"/>
    <w:rsid w:val="00324174"/>
    <w:rsid w:val="003245B6"/>
    <w:rsid w:val="003270E5"/>
    <w:rsid w:val="00330C88"/>
    <w:rsid w:val="003313B2"/>
    <w:rsid w:val="003320A9"/>
    <w:rsid w:val="00333942"/>
    <w:rsid w:val="00333E29"/>
    <w:rsid w:val="003345F0"/>
    <w:rsid w:val="00334C79"/>
    <w:rsid w:val="003378A2"/>
    <w:rsid w:val="00340118"/>
    <w:rsid w:val="00341ECE"/>
    <w:rsid w:val="003471C6"/>
    <w:rsid w:val="003500EF"/>
    <w:rsid w:val="00350871"/>
    <w:rsid w:val="003514AB"/>
    <w:rsid w:val="00352D5D"/>
    <w:rsid w:val="0035310A"/>
    <w:rsid w:val="003541CF"/>
    <w:rsid w:val="00354584"/>
    <w:rsid w:val="00357692"/>
    <w:rsid w:val="00357D7D"/>
    <w:rsid w:val="003615B6"/>
    <w:rsid w:val="00365A37"/>
    <w:rsid w:val="00370B56"/>
    <w:rsid w:val="00370DE6"/>
    <w:rsid w:val="003714D3"/>
    <w:rsid w:val="0037177A"/>
    <w:rsid w:val="00373288"/>
    <w:rsid w:val="0037386F"/>
    <w:rsid w:val="00374B87"/>
    <w:rsid w:val="0038402B"/>
    <w:rsid w:val="00384DBA"/>
    <w:rsid w:val="00387010"/>
    <w:rsid w:val="00387630"/>
    <w:rsid w:val="0039014E"/>
    <w:rsid w:val="003901C4"/>
    <w:rsid w:val="0039265A"/>
    <w:rsid w:val="0039326E"/>
    <w:rsid w:val="00395378"/>
    <w:rsid w:val="003A4335"/>
    <w:rsid w:val="003A44C6"/>
    <w:rsid w:val="003A63F0"/>
    <w:rsid w:val="003B4864"/>
    <w:rsid w:val="003C2130"/>
    <w:rsid w:val="003C32DE"/>
    <w:rsid w:val="003C597A"/>
    <w:rsid w:val="003C6D18"/>
    <w:rsid w:val="003D3A2C"/>
    <w:rsid w:val="003D5317"/>
    <w:rsid w:val="003D5F19"/>
    <w:rsid w:val="003D6FCF"/>
    <w:rsid w:val="003E01D5"/>
    <w:rsid w:val="003E34AC"/>
    <w:rsid w:val="003F2ADF"/>
    <w:rsid w:val="003F3C89"/>
    <w:rsid w:val="003F56FF"/>
    <w:rsid w:val="00400E97"/>
    <w:rsid w:val="0040297A"/>
    <w:rsid w:val="004030A7"/>
    <w:rsid w:val="0040348A"/>
    <w:rsid w:val="0040385D"/>
    <w:rsid w:val="00404A51"/>
    <w:rsid w:val="00404F9A"/>
    <w:rsid w:val="00407417"/>
    <w:rsid w:val="00410126"/>
    <w:rsid w:val="004109C1"/>
    <w:rsid w:val="00412F6E"/>
    <w:rsid w:val="00413F83"/>
    <w:rsid w:val="0041426B"/>
    <w:rsid w:val="00417AD7"/>
    <w:rsid w:val="00417BFA"/>
    <w:rsid w:val="00420386"/>
    <w:rsid w:val="00421418"/>
    <w:rsid w:val="004219CA"/>
    <w:rsid w:val="00423DED"/>
    <w:rsid w:val="004241C1"/>
    <w:rsid w:val="00424C78"/>
    <w:rsid w:val="004270A8"/>
    <w:rsid w:val="00427667"/>
    <w:rsid w:val="004315EE"/>
    <w:rsid w:val="0043311C"/>
    <w:rsid w:val="00433302"/>
    <w:rsid w:val="00434CE2"/>
    <w:rsid w:val="004373EF"/>
    <w:rsid w:val="004376D1"/>
    <w:rsid w:val="004406C8"/>
    <w:rsid w:val="00440C78"/>
    <w:rsid w:val="00443356"/>
    <w:rsid w:val="00446F73"/>
    <w:rsid w:val="0045103A"/>
    <w:rsid w:val="004512DD"/>
    <w:rsid w:val="004548FA"/>
    <w:rsid w:val="00454B40"/>
    <w:rsid w:val="00455F32"/>
    <w:rsid w:val="00456404"/>
    <w:rsid w:val="00457687"/>
    <w:rsid w:val="0046114F"/>
    <w:rsid w:val="00461EDC"/>
    <w:rsid w:val="00461F6B"/>
    <w:rsid w:val="00462A6D"/>
    <w:rsid w:val="0046319C"/>
    <w:rsid w:val="004649D8"/>
    <w:rsid w:val="00464C0C"/>
    <w:rsid w:val="0046555E"/>
    <w:rsid w:val="00467083"/>
    <w:rsid w:val="0047218B"/>
    <w:rsid w:val="00472CD4"/>
    <w:rsid w:val="00473A2F"/>
    <w:rsid w:val="0047476E"/>
    <w:rsid w:val="00476466"/>
    <w:rsid w:val="00480D2E"/>
    <w:rsid w:val="00482135"/>
    <w:rsid w:val="00485B28"/>
    <w:rsid w:val="00486A8C"/>
    <w:rsid w:val="00487781"/>
    <w:rsid w:val="00487839"/>
    <w:rsid w:val="00491033"/>
    <w:rsid w:val="0049213A"/>
    <w:rsid w:val="0049470A"/>
    <w:rsid w:val="00494C1D"/>
    <w:rsid w:val="004978F0"/>
    <w:rsid w:val="004A12C7"/>
    <w:rsid w:val="004A2F0C"/>
    <w:rsid w:val="004A682D"/>
    <w:rsid w:val="004A70FB"/>
    <w:rsid w:val="004A71AE"/>
    <w:rsid w:val="004B32CF"/>
    <w:rsid w:val="004B40F4"/>
    <w:rsid w:val="004B7214"/>
    <w:rsid w:val="004B7A48"/>
    <w:rsid w:val="004C2C28"/>
    <w:rsid w:val="004C45DA"/>
    <w:rsid w:val="004C636A"/>
    <w:rsid w:val="004C7085"/>
    <w:rsid w:val="004C7D74"/>
    <w:rsid w:val="004D035A"/>
    <w:rsid w:val="004D3D9B"/>
    <w:rsid w:val="004D4217"/>
    <w:rsid w:val="004E0A18"/>
    <w:rsid w:val="004E2CD3"/>
    <w:rsid w:val="004E2DA7"/>
    <w:rsid w:val="004E4264"/>
    <w:rsid w:val="004E62E2"/>
    <w:rsid w:val="004F0683"/>
    <w:rsid w:val="004F447B"/>
    <w:rsid w:val="004F4639"/>
    <w:rsid w:val="004F4DD2"/>
    <w:rsid w:val="004F5CD4"/>
    <w:rsid w:val="004F6D6E"/>
    <w:rsid w:val="00500AC7"/>
    <w:rsid w:val="0050190F"/>
    <w:rsid w:val="00504297"/>
    <w:rsid w:val="00504A6B"/>
    <w:rsid w:val="005077BB"/>
    <w:rsid w:val="00507E88"/>
    <w:rsid w:val="005100C7"/>
    <w:rsid w:val="005100D1"/>
    <w:rsid w:val="00510A46"/>
    <w:rsid w:val="00512212"/>
    <w:rsid w:val="00513192"/>
    <w:rsid w:val="00514ECF"/>
    <w:rsid w:val="00515E39"/>
    <w:rsid w:val="00516654"/>
    <w:rsid w:val="00521592"/>
    <w:rsid w:val="005255AB"/>
    <w:rsid w:val="00526EAD"/>
    <w:rsid w:val="00530072"/>
    <w:rsid w:val="00534DAA"/>
    <w:rsid w:val="005364E4"/>
    <w:rsid w:val="00536D70"/>
    <w:rsid w:val="005370A6"/>
    <w:rsid w:val="00540A99"/>
    <w:rsid w:val="00541552"/>
    <w:rsid w:val="00541A1D"/>
    <w:rsid w:val="005427CA"/>
    <w:rsid w:val="0054288F"/>
    <w:rsid w:val="0054299C"/>
    <w:rsid w:val="00543817"/>
    <w:rsid w:val="00543DCA"/>
    <w:rsid w:val="00551983"/>
    <w:rsid w:val="00553381"/>
    <w:rsid w:val="00554E8C"/>
    <w:rsid w:val="00557108"/>
    <w:rsid w:val="00557155"/>
    <w:rsid w:val="00557A33"/>
    <w:rsid w:val="00563E6F"/>
    <w:rsid w:val="00564017"/>
    <w:rsid w:val="005658CA"/>
    <w:rsid w:val="005678FB"/>
    <w:rsid w:val="00571717"/>
    <w:rsid w:val="00571B5D"/>
    <w:rsid w:val="00572BA1"/>
    <w:rsid w:val="00573DDC"/>
    <w:rsid w:val="0057593D"/>
    <w:rsid w:val="00580CD3"/>
    <w:rsid w:val="005825A0"/>
    <w:rsid w:val="005835E4"/>
    <w:rsid w:val="0058494E"/>
    <w:rsid w:val="0058561E"/>
    <w:rsid w:val="00585863"/>
    <w:rsid w:val="00586463"/>
    <w:rsid w:val="005877BA"/>
    <w:rsid w:val="00587BB6"/>
    <w:rsid w:val="00587D8B"/>
    <w:rsid w:val="00592F08"/>
    <w:rsid w:val="005A0476"/>
    <w:rsid w:val="005A243B"/>
    <w:rsid w:val="005A2F68"/>
    <w:rsid w:val="005A4DE3"/>
    <w:rsid w:val="005B20EA"/>
    <w:rsid w:val="005B2C8A"/>
    <w:rsid w:val="005B3D35"/>
    <w:rsid w:val="005B3EED"/>
    <w:rsid w:val="005C1385"/>
    <w:rsid w:val="005C1574"/>
    <w:rsid w:val="005C31D4"/>
    <w:rsid w:val="005C3E9E"/>
    <w:rsid w:val="005C584C"/>
    <w:rsid w:val="005C5A41"/>
    <w:rsid w:val="005C6802"/>
    <w:rsid w:val="005C6DC9"/>
    <w:rsid w:val="005C7300"/>
    <w:rsid w:val="005D0E7B"/>
    <w:rsid w:val="005D1D9D"/>
    <w:rsid w:val="005D21DA"/>
    <w:rsid w:val="005D2EBD"/>
    <w:rsid w:val="005D4C03"/>
    <w:rsid w:val="005D51DC"/>
    <w:rsid w:val="005D52C1"/>
    <w:rsid w:val="005D737A"/>
    <w:rsid w:val="005E255C"/>
    <w:rsid w:val="005E2812"/>
    <w:rsid w:val="005E36EE"/>
    <w:rsid w:val="005E3AC6"/>
    <w:rsid w:val="005E45F2"/>
    <w:rsid w:val="005F02C0"/>
    <w:rsid w:val="005F2501"/>
    <w:rsid w:val="005F2D24"/>
    <w:rsid w:val="005F30D7"/>
    <w:rsid w:val="005F47D3"/>
    <w:rsid w:val="005F47FB"/>
    <w:rsid w:val="005F57EA"/>
    <w:rsid w:val="005F7299"/>
    <w:rsid w:val="005F7673"/>
    <w:rsid w:val="006007BE"/>
    <w:rsid w:val="006023C4"/>
    <w:rsid w:val="0060258A"/>
    <w:rsid w:val="006030E5"/>
    <w:rsid w:val="00603911"/>
    <w:rsid w:val="006039A5"/>
    <w:rsid w:val="00606CEE"/>
    <w:rsid w:val="0060797B"/>
    <w:rsid w:val="00610581"/>
    <w:rsid w:val="00610B33"/>
    <w:rsid w:val="00611207"/>
    <w:rsid w:val="00611596"/>
    <w:rsid w:val="00611686"/>
    <w:rsid w:val="006121FD"/>
    <w:rsid w:val="00612709"/>
    <w:rsid w:val="00612AF8"/>
    <w:rsid w:val="00614C6D"/>
    <w:rsid w:val="00614CBC"/>
    <w:rsid w:val="00620879"/>
    <w:rsid w:val="006212BD"/>
    <w:rsid w:val="00624914"/>
    <w:rsid w:val="00625C04"/>
    <w:rsid w:val="0062644F"/>
    <w:rsid w:val="00627EB2"/>
    <w:rsid w:val="00630D84"/>
    <w:rsid w:val="0063115C"/>
    <w:rsid w:val="00631AEA"/>
    <w:rsid w:val="0063234B"/>
    <w:rsid w:val="006355F9"/>
    <w:rsid w:val="00636D0D"/>
    <w:rsid w:val="00641677"/>
    <w:rsid w:val="0064346B"/>
    <w:rsid w:val="00644162"/>
    <w:rsid w:val="006458A2"/>
    <w:rsid w:val="006463A9"/>
    <w:rsid w:val="006479A9"/>
    <w:rsid w:val="0065022A"/>
    <w:rsid w:val="00652B5D"/>
    <w:rsid w:val="00653EF2"/>
    <w:rsid w:val="00654937"/>
    <w:rsid w:val="00654ADB"/>
    <w:rsid w:val="00654B92"/>
    <w:rsid w:val="00654CF1"/>
    <w:rsid w:val="00657CBA"/>
    <w:rsid w:val="00657DFA"/>
    <w:rsid w:val="00660AAC"/>
    <w:rsid w:val="00660DE5"/>
    <w:rsid w:val="006620F4"/>
    <w:rsid w:val="00663222"/>
    <w:rsid w:val="00666128"/>
    <w:rsid w:val="00672392"/>
    <w:rsid w:val="006742F9"/>
    <w:rsid w:val="006749BD"/>
    <w:rsid w:val="006755CE"/>
    <w:rsid w:val="00681C7C"/>
    <w:rsid w:val="00684FEA"/>
    <w:rsid w:val="00685797"/>
    <w:rsid w:val="00686D92"/>
    <w:rsid w:val="00687093"/>
    <w:rsid w:val="0069132F"/>
    <w:rsid w:val="0069388A"/>
    <w:rsid w:val="006944DA"/>
    <w:rsid w:val="00695E5B"/>
    <w:rsid w:val="006A27C7"/>
    <w:rsid w:val="006A5BBE"/>
    <w:rsid w:val="006A686D"/>
    <w:rsid w:val="006A789B"/>
    <w:rsid w:val="006B0578"/>
    <w:rsid w:val="006B077B"/>
    <w:rsid w:val="006B16EA"/>
    <w:rsid w:val="006B1A3E"/>
    <w:rsid w:val="006B1BC1"/>
    <w:rsid w:val="006B299D"/>
    <w:rsid w:val="006B3106"/>
    <w:rsid w:val="006B4D56"/>
    <w:rsid w:val="006B5DC9"/>
    <w:rsid w:val="006C0237"/>
    <w:rsid w:val="006C0F89"/>
    <w:rsid w:val="006C1F02"/>
    <w:rsid w:val="006C3DE1"/>
    <w:rsid w:val="006C4F61"/>
    <w:rsid w:val="006C72C7"/>
    <w:rsid w:val="006D060C"/>
    <w:rsid w:val="006D646B"/>
    <w:rsid w:val="006D77B4"/>
    <w:rsid w:val="006E14B1"/>
    <w:rsid w:val="006E1829"/>
    <w:rsid w:val="006E4CEB"/>
    <w:rsid w:val="006E5421"/>
    <w:rsid w:val="006E64AC"/>
    <w:rsid w:val="006E70D2"/>
    <w:rsid w:val="006F0CBE"/>
    <w:rsid w:val="006F1467"/>
    <w:rsid w:val="006F253F"/>
    <w:rsid w:val="006F5A5F"/>
    <w:rsid w:val="00700519"/>
    <w:rsid w:val="007007BB"/>
    <w:rsid w:val="007009C7"/>
    <w:rsid w:val="00702870"/>
    <w:rsid w:val="00704E29"/>
    <w:rsid w:val="0070516F"/>
    <w:rsid w:val="00705CD0"/>
    <w:rsid w:val="00707902"/>
    <w:rsid w:val="00710776"/>
    <w:rsid w:val="00712DA2"/>
    <w:rsid w:val="00713F8C"/>
    <w:rsid w:val="00714560"/>
    <w:rsid w:val="007150B9"/>
    <w:rsid w:val="00715356"/>
    <w:rsid w:val="0072020B"/>
    <w:rsid w:val="007239AE"/>
    <w:rsid w:val="00724A3E"/>
    <w:rsid w:val="00726F52"/>
    <w:rsid w:val="00727A72"/>
    <w:rsid w:val="00733D83"/>
    <w:rsid w:val="00733ED2"/>
    <w:rsid w:val="00734023"/>
    <w:rsid w:val="00734D12"/>
    <w:rsid w:val="00734E0C"/>
    <w:rsid w:val="007359E4"/>
    <w:rsid w:val="0073643C"/>
    <w:rsid w:val="0073646F"/>
    <w:rsid w:val="007375AA"/>
    <w:rsid w:val="0074015B"/>
    <w:rsid w:val="00740438"/>
    <w:rsid w:val="00742AEF"/>
    <w:rsid w:val="0074461D"/>
    <w:rsid w:val="00745B53"/>
    <w:rsid w:val="007517CB"/>
    <w:rsid w:val="00755A1F"/>
    <w:rsid w:val="0075616F"/>
    <w:rsid w:val="0076097B"/>
    <w:rsid w:val="00760BD7"/>
    <w:rsid w:val="00761E0C"/>
    <w:rsid w:val="00762053"/>
    <w:rsid w:val="007634EB"/>
    <w:rsid w:val="0076350C"/>
    <w:rsid w:val="00763645"/>
    <w:rsid w:val="00763F79"/>
    <w:rsid w:val="00764792"/>
    <w:rsid w:val="007654A6"/>
    <w:rsid w:val="00766010"/>
    <w:rsid w:val="00766722"/>
    <w:rsid w:val="00766FE1"/>
    <w:rsid w:val="00771781"/>
    <w:rsid w:val="0077418D"/>
    <w:rsid w:val="0077482B"/>
    <w:rsid w:val="0077645C"/>
    <w:rsid w:val="00781423"/>
    <w:rsid w:val="00782EBF"/>
    <w:rsid w:val="00786A3F"/>
    <w:rsid w:val="00790EDB"/>
    <w:rsid w:val="0079160F"/>
    <w:rsid w:val="00791650"/>
    <w:rsid w:val="007918A8"/>
    <w:rsid w:val="00793506"/>
    <w:rsid w:val="007A0026"/>
    <w:rsid w:val="007A04AE"/>
    <w:rsid w:val="007A255F"/>
    <w:rsid w:val="007A3B87"/>
    <w:rsid w:val="007A435C"/>
    <w:rsid w:val="007A49D2"/>
    <w:rsid w:val="007B0DB2"/>
    <w:rsid w:val="007B3D9B"/>
    <w:rsid w:val="007B55CF"/>
    <w:rsid w:val="007B58AD"/>
    <w:rsid w:val="007B600A"/>
    <w:rsid w:val="007B77F4"/>
    <w:rsid w:val="007C346F"/>
    <w:rsid w:val="007C3921"/>
    <w:rsid w:val="007C5A09"/>
    <w:rsid w:val="007C5D1C"/>
    <w:rsid w:val="007C62F6"/>
    <w:rsid w:val="007C691A"/>
    <w:rsid w:val="007D2387"/>
    <w:rsid w:val="007D240A"/>
    <w:rsid w:val="007D439C"/>
    <w:rsid w:val="007D78C0"/>
    <w:rsid w:val="007E6489"/>
    <w:rsid w:val="007F0CFE"/>
    <w:rsid w:val="007F765A"/>
    <w:rsid w:val="007F77A1"/>
    <w:rsid w:val="0080116E"/>
    <w:rsid w:val="00801F4F"/>
    <w:rsid w:val="00803784"/>
    <w:rsid w:val="00804AB5"/>
    <w:rsid w:val="00806BC3"/>
    <w:rsid w:val="008073FB"/>
    <w:rsid w:val="008100C5"/>
    <w:rsid w:val="00810DC1"/>
    <w:rsid w:val="008112A6"/>
    <w:rsid w:val="008132F3"/>
    <w:rsid w:val="00816932"/>
    <w:rsid w:val="0081750C"/>
    <w:rsid w:val="008215D3"/>
    <w:rsid w:val="00823C5B"/>
    <w:rsid w:val="0083319A"/>
    <w:rsid w:val="008333B7"/>
    <w:rsid w:val="00834455"/>
    <w:rsid w:val="00835239"/>
    <w:rsid w:val="00835875"/>
    <w:rsid w:val="00837890"/>
    <w:rsid w:val="00846A7E"/>
    <w:rsid w:val="00851B7B"/>
    <w:rsid w:val="008560B6"/>
    <w:rsid w:val="00860237"/>
    <w:rsid w:val="00862905"/>
    <w:rsid w:val="00862CA6"/>
    <w:rsid w:val="00862FD1"/>
    <w:rsid w:val="00864B50"/>
    <w:rsid w:val="00866C95"/>
    <w:rsid w:val="00867FC8"/>
    <w:rsid w:val="008716A0"/>
    <w:rsid w:val="008732DC"/>
    <w:rsid w:val="00874BF8"/>
    <w:rsid w:val="0087578D"/>
    <w:rsid w:val="00877D77"/>
    <w:rsid w:val="00882BD4"/>
    <w:rsid w:val="00883AE3"/>
    <w:rsid w:val="00884C37"/>
    <w:rsid w:val="00884D5E"/>
    <w:rsid w:val="00887313"/>
    <w:rsid w:val="0088785D"/>
    <w:rsid w:val="00890D03"/>
    <w:rsid w:val="00893405"/>
    <w:rsid w:val="008A1199"/>
    <w:rsid w:val="008A40AD"/>
    <w:rsid w:val="008A4FFD"/>
    <w:rsid w:val="008A57A2"/>
    <w:rsid w:val="008A6ABF"/>
    <w:rsid w:val="008A7171"/>
    <w:rsid w:val="008A7C92"/>
    <w:rsid w:val="008B119F"/>
    <w:rsid w:val="008B6DAA"/>
    <w:rsid w:val="008C18B5"/>
    <w:rsid w:val="008C1F8A"/>
    <w:rsid w:val="008C1FE4"/>
    <w:rsid w:val="008C3155"/>
    <w:rsid w:val="008C5591"/>
    <w:rsid w:val="008C5A74"/>
    <w:rsid w:val="008D2844"/>
    <w:rsid w:val="008E17C6"/>
    <w:rsid w:val="008E1EDB"/>
    <w:rsid w:val="008E26F1"/>
    <w:rsid w:val="008E43D7"/>
    <w:rsid w:val="008E4A3A"/>
    <w:rsid w:val="008E6540"/>
    <w:rsid w:val="008F042B"/>
    <w:rsid w:val="008F2639"/>
    <w:rsid w:val="008F2867"/>
    <w:rsid w:val="008F31A2"/>
    <w:rsid w:val="00901C99"/>
    <w:rsid w:val="00902A9B"/>
    <w:rsid w:val="00902BCE"/>
    <w:rsid w:val="00903E36"/>
    <w:rsid w:val="0090519C"/>
    <w:rsid w:val="0090722C"/>
    <w:rsid w:val="009074DA"/>
    <w:rsid w:val="009106CB"/>
    <w:rsid w:val="0091094D"/>
    <w:rsid w:val="009138A0"/>
    <w:rsid w:val="009138CC"/>
    <w:rsid w:val="00913DB9"/>
    <w:rsid w:val="0091484A"/>
    <w:rsid w:val="0091617A"/>
    <w:rsid w:val="00917BAE"/>
    <w:rsid w:val="00921019"/>
    <w:rsid w:val="0092286E"/>
    <w:rsid w:val="009228EC"/>
    <w:rsid w:val="00922C45"/>
    <w:rsid w:val="00922EB4"/>
    <w:rsid w:val="00925BCF"/>
    <w:rsid w:val="00926490"/>
    <w:rsid w:val="00926733"/>
    <w:rsid w:val="00932E33"/>
    <w:rsid w:val="00933FF8"/>
    <w:rsid w:val="009345A2"/>
    <w:rsid w:val="00934CFA"/>
    <w:rsid w:val="009358E2"/>
    <w:rsid w:val="00936051"/>
    <w:rsid w:val="00936E34"/>
    <w:rsid w:val="00940253"/>
    <w:rsid w:val="009424B9"/>
    <w:rsid w:val="00942708"/>
    <w:rsid w:val="00944120"/>
    <w:rsid w:val="00944D0C"/>
    <w:rsid w:val="009463B8"/>
    <w:rsid w:val="00947D83"/>
    <w:rsid w:val="00951BB9"/>
    <w:rsid w:val="00954D1C"/>
    <w:rsid w:val="009562C6"/>
    <w:rsid w:val="0096043B"/>
    <w:rsid w:val="009613EE"/>
    <w:rsid w:val="009637F4"/>
    <w:rsid w:val="00965E52"/>
    <w:rsid w:val="00966F12"/>
    <w:rsid w:val="00967BC4"/>
    <w:rsid w:val="00970B2D"/>
    <w:rsid w:val="00973792"/>
    <w:rsid w:val="00974309"/>
    <w:rsid w:val="009768F2"/>
    <w:rsid w:val="00977EC9"/>
    <w:rsid w:val="009853BF"/>
    <w:rsid w:val="00986809"/>
    <w:rsid w:val="00991C35"/>
    <w:rsid w:val="00992302"/>
    <w:rsid w:val="00995689"/>
    <w:rsid w:val="009960CC"/>
    <w:rsid w:val="009A4B4E"/>
    <w:rsid w:val="009A55F4"/>
    <w:rsid w:val="009A562C"/>
    <w:rsid w:val="009A5CE2"/>
    <w:rsid w:val="009A75D4"/>
    <w:rsid w:val="009B08BE"/>
    <w:rsid w:val="009B0CDA"/>
    <w:rsid w:val="009B1CB4"/>
    <w:rsid w:val="009B200E"/>
    <w:rsid w:val="009B240A"/>
    <w:rsid w:val="009B2C0A"/>
    <w:rsid w:val="009B530B"/>
    <w:rsid w:val="009B544E"/>
    <w:rsid w:val="009B7474"/>
    <w:rsid w:val="009C0440"/>
    <w:rsid w:val="009C20B3"/>
    <w:rsid w:val="009C36A0"/>
    <w:rsid w:val="009C3B74"/>
    <w:rsid w:val="009C5947"/>
    <w:rsid w:val="009D104A"/>
    <w:rsid w:val="009D2435"/>
    <w:rsid w:val="009D3D34"/>
    <w:rsid w:val="009D49F8"/>
    <w:rsid w:val="009D6C55"/>
    <w:rsid w:val="009E191D"/>
    <w:rsid w:val="009E1F84"/>
    <w:rsid w:val="009E221D"/>
    <w:rsid w:val="009E46A5"/>
    <w:rsid w:val="009E4B38"/>
    <w:rsid w:val="009F3EBE"/>
    <w:rsid w:val="009F6602"/>
    <w:rsid w:val="00A01172"/>
    <w:rsid w:val="00A017F3"/>
    <w:rsid w:val="00A02227"/>
    <w:rsid w:val="00A03107"/>
    <w:rsid w:val="00A03943"/>
    <w:rsid w:val="00A05958"/>
    <w:rsid w:val="00A10CB0"/>
    <w:rsid w:val="00A119B2"/>
    <w:rsid w:val="00A1204E"/>
    <w:rsid w:val="00A15B7A"/>
    <w:rsid w:val="00A161DE"/>
    <w:rsid w:val="00A1630C"/>
    <w:rsid w:val="00A163C3"/>
    <w:rsid w:val="00A168B7"/>
    <w:rsid w:val="00A17228"/>
    <w:rsid w:val="00A2162D"/>
    <w:rsid w:val="00A24521"/>
    <w:rsid w:val="00A25EF6"/>
    <w:rsid w:val="00A302CA"/>
    <w:rsid w:val="00A31571"/>
    <w:rsid w:val="00A3313D"/>
    <w:rsid w:val="00A33832"/>
    <w:rsid w:val="00A33C03"/>
    <w:rsid w:val="00A33EFD"/>
    <w:rsid w:val="00A36AC0"/>
    <w:rsid w:val="00A401FA"/>
    <w:rsid w:val="00A4046F"/>
    <w:rsid w:val="00A407FB"/>
    <w:rsid w:val="00A40928"/>
    <w:rsid w:val="00A43470"/>
    <w:rsid w:val="00A44CFC"/>
    <w:rsid w:val="00A47249"/>
    <w:rsid w:val="00A4731A"/>
    <w:rsid w:val="00A47D3E"/>
    <w:rsid w:val="00A51C70"/>
    <w:rsid w:val="00A53C39"/>
    <w:rsid w:val="00A55EA7"/>
    <w:rsid w:val="00A570CB"/>
    <w:rsid w:val="00A60336"/>
    <w:rsid w:val="00A60BD9"/>
    <w:rsid w:val="00A634CA"/>
    <w:rsid w:val="00A64912"/>
    <w:rsid w:val="00A65C53"/>
    <w:rsid w:val="00A66F45"/>
    <w:rsid w:val="00A675CF"/>
    <w:rsid w:val="00A723F8"/>
    <w:rsid w:val="00A73409"/>
    <w:rsid w:val="00A734A7"/>
    <w:rsid w:val="00A739F2"/>
    <w:rsid w:val="00A755E8"/>
    <w:rsid w:val="00A7660B"/>
    <w:rsid w:val="00A76B60"/>
    <w:rsid w:val="00A76F33"/>
    <w:rsid w:val="00A7769F"/>
    <w:rsid w:val="00A80CF8"/>
    <w:rsid w:val="00A80F3A"/>
    <w:rsid w:val="00A813E7"/>
    <w:rsid w:val="00A8381D"/>
    <w:rsid w:val="00A84051"/>
    <w:rsid w:val="00A84113"/>
    <w:rsid w:val="00A84EBA"/>
    <w:rsid w:val="00A86E66"/>
    <w:rsid w:val="00A9123D"/>
    <w:rsid w:val="00A926EA"/>
    <w:rsid w:val="00A955C1"/>
    <w:rsid w:val="00A9598E"/>
    <w:rsid w:val="00AA09B8"/>
    <w:rsid w:val="00AA3F7A"/>
    <w:rsid w:val="00AA6439"/>
    <w:rsid w:val="00AA6514"/>
    <w:rsid w:val="00AA66E2"/>
    <w:rsid w:val="00AB0E34"/>
    <w:rsid w:val="00AB211F"/>
    <w:rsid w:val="00AC0750"/>
    <w:rsid w:val="00AC0FF2"/>
    <w:rsid w:val="00AC3864"/>
    <w:rsid w:val="00AC74D2"/>
    <w:rsid w:val="00AC7885"/>
    <w:rsid w:val="00AC7CAF"/>
    <w:rsid w:val="00AD2B06"/>
    <w:rsid w:val="00AD631F"/>
    <w:rsid w:val="00AD733F"/>
    <w:rsid w:val="00AE0EE7"/>
    <w:rsid w:val="00AE1DB8"/>
    <w:rsid w:val="00AE25DD"/>
    <w:rsid w:val="00AE286E"/>
    <w:rsid w:val="00AE2B1B"/>
    <w:rsid w:val="00AE409C"/>
    <w:rsid w:val="00AE5958"/>
    <w:rsid w:val="00AE61E9"/>
    <w:rsid w:val="00AE61F9"/>
    <w:rsid w:val="00AF263F"/>
    <w:rsid w:val="00AF2BF5"/>
    <w:rsid w:val="00AF3964"/>
    <w:rsid w:val="00AF477F"/>
    <w:rsid w:val="00AF5C4C"/>
    <w:rsid w:val="00B0096C"/>
    <w:rsid w:val="00B0307F"/>
    <w:rsid w:val="00B04519"/>
    <w:rsid w:val="00B0595E"/>
    <w:rsid w:val="00B0647A"/>
    <w:rsid w:val="00B11C73"/>
    <w:rsid w:val="00B15875"/>
    <w:rsid w:val="00B15B59"/>
    <w:rsid w:val="00B20C18"/>
    <w:rsid w:val="00B22DBF"/>
    <w:rsid w:val="00B23734"/>
    <w:rsid w:val="00B23BDB"/>
    <w:rsid w:val="00B24780"/>
    <w:rsid w:val="00B24AEB"/>
    <w:rsid w:val="00B30589"/>
    <w:rsid w:val="00B30F00"/>
    <w:rsid w:val="00B3350F"/>
    <w:rsid w:val="00B33E81"/>
    <w:rsid w:val="00B35B1D"/>
    <w:rsid w:val="00B4348D"/>
    <w:rsid w:val="00B43DF1"/>
    <w:rsid w:val="00B50865"/>
    <w:rsid w:val="00B50D34"/>
    <w:rsid w:val="00B554E3"/>
    <w:rsid w:val="00B57850"/>
    <w:rsid w:val="00B57CEC"/>
    <w:rsid w:val="00B622DD"/>
    <w:rsid w:val="00B633D9"/>
    <w:rsid w:val="00B63FEB"/>
    <w:rsid w:val="00B6413C"/>
    <w:rsid w:val="00B70FE9"/>
    <w:rsid w:val="00B72759"/>
    <w:rsid w:val="00B730B5"/>
    <w:rsid w:val="00B739BD"/>
    <w:rsid w:val="00B77456"/>
    <w:rsid w:val="00B77843"/>
    <w:rsid w:val="00B819EB"/>
    <w:rsid w:val="00B82663"/>
    <w:rsid w:val="00B8334D"/>
    <w:rsid w:val="00B8365A"/>
    <w:rsid w:val="00B85DB4"/>
    <w:rsid w:val="00B87F67"/>
    <w:rsid w:val="00B908B6"/>
    <w:rsid w:val="00B90BF7"/>
    <w:rsid w:val="00B91888"/>
    <w:rsid w:val="00B9262C"/>
    <w:rsid w:val="00B92F0B"/>
    <w:rsid w:val="00B935BF"/>
    <w:rsid w:val="00B961F5"/>
    <w:rsid w:val="00BA0024"/>
    <w:rsid w:val="00BA020D"/>
    <w:rsid w:val="00BA0804"/>
    <w:rsid w:val="00BA2D74"/>
    <w:rsid w:val="00BB08A6"/>
    <w:rsid w:val="00BB1340"/>
    <w:rsid w:val="00BB432B"/>
    <w:rsid w:val="00BB46A9"/>
    <w:rsid w:val="00BC0F84"/>
    <w:rsid w:val="00BC1081"/>
    <w:rsid w:val="00BC1D1E"/>
    <w:rsid w:val="00BC2A5D"/>
    <w:rsid w:val="00BC3B3B"/>
    <w:rsid w:val="00BC3D7C"/>
    <w:rsid w:val="00BC40B7"/>
    <w:rsid w:val="00BC592E"/>
    <w:rsid w:val="00BD3842"/>
    <w:rsid w:val="00BD46EE"/>
    <w:rsid w:val="00BD4D37"/>
    <w:rsid w:val="00BD7B44"/>
    <w:rsid w:val="00BD7E17"/>
    <w:rsid w:val="00BE1CCD"/>
    <w:rsid w:val="00BE2C8F"/>
    <w:rsid w:val="00BE45D4"/>
    <w:rsid w:val="00BE54A8"/>
    <w:rsid w:val="00BE7F24"/>
    <w:rsid w:val="00BF23D7"/>
    <w:rsid w:val="00BF2A4A"/>
    <w:rsid w:val="00BF34A2"/>
    <w:rsid w:val="00BF36EB"/>
    <w:rsid w:val="00BF3F6A"/>
    <w:rsid w:val="00BF42C3"/>
    <w:rsid w:val="00BF4716"/>
    <w:rsid w:val="00BF5271"/>
    <w:rsid w:val="00BF5CC0"/>
    <w:rsid w:val="00C023BD"/>
    <w:rsid w:val="00C03E4C"/>
    <w:rsid w:val="00C04059"/>
    <w:rsid w:val="00C043EC"/>
    <w:rsid w:val="00C047B8"/>
    <w:rsid w:val="00C049DE"/>
    <w:rsid w:val="00C04ECF"/>
    <w:rsid w:val="00C0530A"/>
    <w:rsid w:val="00C07160"/>
    <w:rsid w:val="00C14F78"/>
    <w:rsid w:val="00C152FF"/>
    <w:rsid w:val="00C1693D"/>
    <w:rsid w:val="00C17252"/>
    <w:rsid w:val="00C20AEA"/>
    <w:rsid w:val="00C21095"/>
    <w:rsid w:val="00C2168F"/>
    <w:rsid w:val="00C236E4"/>
    <w:rsid w:val="00C248E8"/>
    <w:rsid w:val="00C24C1A"/>
    <w:rsid w:val="00C253E2"/>
    <w:rsid w:val="00C271CF"/>
    <w:rsid w:val="00C3130D"/>
    <w:rsid w:val="00C34594"/>
    <w:rsid w:val="00C372D0"/>
    <w:rsid w:val="00C40C05"/>
    <w:rsid w:val="00C43515"/>
    <w:rsid w:val="00C45E48"/>
    <w:rsid w:val="00C50D2E"/>
    <w:rsid w:val="00C5695E"/>
    <w:rsid w:val="00C63540"/>
    <w:rsid w:val="00C63A1A"/>
    <w:rsid w:val="00C651F5"/>
    <w:rsid w:val="00C6633B"/>
    <w:rsid w:val="00C70DDC"/>
    <w:rsid w:val="00C7257C"/>
    <w:rsid w:val="00C7509B"/>
    <w:rsid w:val="00C76A55"/>
    <w:rsid w:val="00C76D32"/>
    <w:rsid w:val="00C809E0"/>
    <w:rsid w:val="00C81AE9"/>
    <w:rsid w:val="00C81DAD"/>
    <w:rsid w:val="00C834CC"/>
    <w:rsid w:val="00C84794"/>
    <w:rsid w:val="00C9001F"/>
    <w:rsid w:val="00C932CD"/>
    <w:rsid w:val="00C9658E"/>
    <w:rsid w:val="00C97F00"/>
    <w:rsid w:val="00CA0053"/>
    <w:rsid w:val="00CA28B7"/>
    <w:rsid w:val="00CA3341"/>
    <w:rsid w:val="00CA40C7"/>
    <w:rsid w:val="00CA5367"/>
    <w:rsid w:val="00CB09F4"/>
    <w:rsid w:val="00CB0EFA"/>
    <w:rsid w:val="00CB137B"/>
    <w:rsid w:val="00CB2AC8"/>
    <w:rsid w:val="00CB3196"/>
    <w:rsid w:val="00CB3332"/>
    <w:rsid w:val="00CB42E7"/>
    <w:rsid w:val="00CC29F3"/>
    <w:rsid w:val="00CC2B23"/>
    <w:rsid w:val="00CC2CEE"/>
    <w:rsid w:val="00CC49A2"/>
    <w:rsid w:val="00CC649A"/>
    <w:rsid w:val="00CC7108"/>
    <w:rsid w:val="00CD027F"/>
    <w:rsid w:val="00CE150F"/>
    <w:rsid w:val="00CE3223"/>
    <w:rsid w:val="00CE4BB7"/>
    <w:rsid w:val="00CE769F"/>
    <w:rsid w:val="00CE7AD9"/>
    <w:rsid w:val="00CF0B12"/>
    <w:rsid w:val="00CF2DFF"/>
    <w:rsid w:val="00CF4A31"/>
    <w:rsid w:val="00CF5C1C"/>
    <w:rsid w:val="00D016A6"/>
    <w:rsid w:val="00D028A6"/>
    <w:rsid w:val="00D02A6C"/>
    <w:rsid w:val="00D04423"/>
    <w:rsid w:val="00D1031F"/>
    <w:rsid w:val="00D10CD4"/>
    <w:rsid w:val="00D1160C"/>
    <w:rsid w:val="00D2022F"/>
    <w:rsid w:val="00D20AA0"/>
    <w:rsid w:val="00D21499"/>
    <w:rsid w:val="00D21783"/>
    <w:rsid w:val="00D23955"/>
    <w:rsid w:val="00D23E4D"/>
    <w:rsid w:val="00D245B9"/>
    <w:rsid w:val="00D25757"/>
    <w:rsid w:val="00D26827"/>
    <w:rsid w:val="00D27597"/>
    <w:rsid w:val="00D3072D"/>
    <w:rsid w:val="00D316D8"/>
    <w:rsid w:val="00D31C4C"/>
    <w:rsid w:val="00D3358C"/>
    <w:rsid w:val="00D3492A"/>
    <w:rsid w:val="00D35036"/>
    <w:rsid w:val="00D3518F"/>
    <w:rsid w:val="00D35D6B"/>
    <w:rsid w:val="00D35E56"/>
    <w:rsid w:val="00D40BB9"/>
    <w:rsid w:val="00D41917"/>
    <w:rsid w:val="00D438A7"/>
    <w:rsid w:val="00D47621"/>
    <w:rsid w:val="00D5207B"/>
    <w:rsid w:val="00D521F1"/>
    <w:rsid w:val="00D53F58"/>
    <w:rsid w:val="00D5473D"/>
    <w:rsid w:val="00D55529"/>
    <w:rsid w:val="00D574AF"/>
    <w:rsid w:val="00D63644"/>
    <w:rsid w:val="00D63A37"/>
    <w:rsid w:val="00D644BD"/>
    <w:rsid w:val="00D64626"/>
    <w:rsid w:val="00D64FC8"/>
    <w:rsid w:val="00D664F5"/>
    <w:rsid w:val="00D66FAF"/>
    <w:rsid w:val="00D717C0"/>
    <w:rsid w:val="00D71A35"/>
    <w:rsid w:val="00D734F2"/>
    <w:rsid w:val="00D73564"/>
    <w:rsid w:val="00D7496E"/>
    <w:rsid w:val="00D7584F"/>
    <w:rsid w:val="00D7610D"/>
    <w:rsid w:val="00D77A24"/>
    <w:rsid w:val="00D80852"/>
    <w:rsid w:val="00D825A9"/>
    <w:rsid w:val="00D86A90"/>
    <w:rsid w:val="00D87896"/>
    <w:rsid w:val="00D910B5"/>
    <w:rsid w:val="00D94AA8"/>
    <w:rsid w:val="00D954F5"/>
    <w:rsid w:val="00DA396A"/>
    <w:rsid w:val="00DA544E"/>
    <w:rsid w:val="00DA7866"/>
    <w:rsid w:val="00DB1A50"/>
    <w:rsid w:val="00DB27A3"/>
    <w:rsid w:val="00DB27F4"/>
    <w:rsid w:val="00DB3059"/>
    <w:rsid w:val="00DB43FC"/>
    <w:rsid w:val="00DC2E52"/>
    <w:rsid w:val="00DC46D2"/>
    <w:rsid w:val="00DC5020"/>
    <w:rsid w:val="00DC5C73"/>
    <w:rsid w:val="00DC6526"/>
    <w:rsid w:val="00DC6AD3"/>
    <w:rsid w:val="00DC72EA"/>
    <w:rsid w:val="00DD007E"/>
    <w:rsid w:val="00DD05D7"/>
    <w:rsid w:val="00DD2651"/>
    <w:rsid w:val="00DD3C78"/>
    <w:rsid w:val="00DD6207"/>
    <w:rsid w:val="00DE2BD6"/>
    <w:rsid w:val="00DE4086"/>
    <w:rsid w:val="00DE648B"/>
    <w:rsid w:val="00DE686C"/>
    <w:rsid w:val="00DE7EA9"/>
    <w:rsid w:val="00DF34CB"/>
    <w:rsid w:val="00DF38F0"/>
    <w:rsid w:val="00DF5017"/>
    <w:rsid w:val="00DF551F"/>
    <w:rsid w:val="00DF6177"/>
    <w:rsid w:val="00E006C0"/>
    <w:rsid w:val="00E009F9"/>
    <w:rsid w:val="00E05985"/>
    <w:rsid w:val="00E078D5"/>
    <w:rsid w:val="00E1050D"/>
    <w:rsid w:val="00E13F50"/>
    <w:rsid w:val="00E143FA"/>
    <w:rsid w:val="00E161CC"/>
    <w:rsid w:val="00E16328"/>
    <w:rsid w:val="00E21E6F"/>
    <w:rsid w:val="00E2583F"/>
    <w:rsid w:val="00E2694F"/>
    <w:rsid w:val="00E31C91"/>
    <w:rsid w:val="00E3550B"/>
    <w:rsid w:val="00E36E04"/>
    <w:rsid w:val="00E37594"/>
    <w:rsid w:val="00E41BB1"/>
    <w:rsid w:val="00E41FD6"/>
    <w:rsid w:val="00E4202D"/>
    <w:rsid w:val="00E470AA"/>
    <w:rsid w:val="00E4731D"/>
    <w:rsid w:val="00E4781D"/>
    <w:rsid w:val="00E52568"/>
    <w:rsid w:val="00E525FE"/>
    <w:rsid w:val="00E53781"/>
    <w:rsid w:val="00E53846"/>
    <w:rsid w:val="00E53A7E"/>
    <w:rsid w:val="00E5663E"/>
    <w:rsid w:val="00E56E9D"/>
    <w:rsid w:val="00E57439"/>
    <w:rsid w:val="00E57AD9"/>
    <w:rsid w:val="00E632BD"/>
    <w:rsid w:val="00E651BA"/>
    <w:rsid w:val="00E67944"/>
    <w:rsid w:val="00E67BA8"/>
    <w:rsid w:val="00E735E0"/>
    <w:rsid w:val="00E75912"/>
    <w:rsid w:val="00E75B17"/>
    <w:rsid w:val="00E76D99"/>
    <w:rsid w:val="00E80478"/>
    <w:rsid w:val="00E822F4"/>
    <w:rsid w:val="00E834C9"/>
    <w:rsid w:val="00E8709D"/>
    <w:rsid w:val="00E929F6"/>
    <w:rsid w:val="00E937A5"/>
    <w:rsid w:val="00E94509"/>
    <w:rsid w:val="00E94516"/>
    <w:rsid w:val="00E94840"/>
    <w:rsid w:val="00E95F1C"/>
    <w:rsid w:val="00E97ADF"/>
    <w:rsid w:val="00EA3D0B"/>
    <w:rsid w:val="00EA4CA0"/>
    <w:rsid w:val="00EA6B32"/>
    <w:rsid w:val="00EA768B"/>
    <w:rsid w:val="00EB05F3"/>
    <w:rsid w:val="00EB0C16"/>
    <w:rsid w:val="00EB23E1"/>
    <w:rsid w:val="00EB2DA1"/>
    <w:rsid w:val="00EB3D97"/>
    <w:rsid w:val="00EB4CB1"/>
    <w:rsid w:val="00EB4D7B"/>
    <w:rsid w:val="00EC0989"/>
    <w:rsid w:val="00EC1711"/>
    <w:rsid w:val="00EC315B"/>
    <w:rsid w:val="00EC36F7"/>
    <w:rsid w:val="00EC6125"/>
    <w:rsid w:val="00EC6818"/>
    <w:rsid w:val="00ED17A0"/>
    <w:rsid w:val="00ED24A4"/>
    <w:rsid w:val="00ED369C"/>
    <w:rsid w:val="00ED470E"/>
    <w:rsid w:val="00ED48FC"/>
    <w:rsid w:val="00ED4D38"/>
    <w:rsid w:val="00ED53E2"/>
    <w:rsid w:val="00ED5427"/>
    <w:rsid w:val="00ED5438"/>
    <w:rsid w:val="00EE0F33"/>
    <w:rsid w:val="00EE58C9"/>
    <w:rsid w:val="00EE72A6"/>
    <w:rsid w:val="00EF0A7D"/>
    <w:rsid w:val="00EF2C7E"/>
    <w:rsid w:val="00EF5F46"/>
    <w:rsid w:val="00EF62EB"/>
    <w:rsid w:val="00EF69FB"/>
    <w:rsid w:val="00EF6C38"/>
    <w:rsid w:val="00F00870"/>
    <w:rsid w:val="00F014A9"/>
    <w:rsid w:val="00F02798"/>
    <w:rsid w:val="00F10ED4"/>
    <w:rsid w:val="00F117FF"/>
    <w:rsid w:val="00F1182F"/>
    <w:rsid w:val="00F12B60"/>
    <w:rsid w:val="00F13696"/>
    <w:rsid w:val="00F1697C"/>
    <w:rsid w:val="00F172EB"/>
    <w:rsid w:val="00F20FB2"/>
    <w:rsid w:val="00F22057"/>
    <w:rsid w:val="00F24E61"/>
    <w:rsid w:val="00F262A7"/>
    <w:rsid w:val="00F26352"/>
    <w:rsid w:val="00F27D6A"/>
    <w:rsid w:val="00F31709"/>
    <w:rsid w:val="00F32A14"/>
    <w:rsid w:val="00F33BD9"/>
    <w:rsid w:val="00F34217"/>
    <w:rsid w:val="00F34A01"/>
    <w:rsid w:val="00F35123"/>
    <w:rsid w:val="00F3628A"/>
    <w:rsid w:val="00F4026C"/>
    <w:rsid w:val="00F40B77"/>
    <w:rsid w:val="00F41702"/>
    <w:rsid w:val="00F42B81"/>
    <w:rsid w:val="00F43155"/>
    <w:rsid w:val="00F43AEA"/>
    <w:rsid w:val="00F44280"/>
    <w:rsid w:val="00F45F99"/>
    <w:rsid w:val="00F469DD"/>
    <w:rsid w:val="00F50E53"/>
    <w:rsid w:val="00F513FE"/>
    <w:rsid w:val="00F51CA0"/>
    <w:rsid w:val="00F53EB9"/>
    <w:rsid w:val="00F53F81"/>
    <w:rsid w:val="00F54331"/>
    <w:rsid w:val="00F545A0"/>
    <w:rsid w:val="00F55F42"/>
    <w:rsid w:val="00F572AC"/>
    <w:rsid w:val="00F611CA"/>
    <w:rsid w:val="00F61329"/>
    <w:rsid w:val="00F6276D"/>
    <w:rsid w:val="00F62843"/>
    <w:rsid w:val="00F635A4"/>
    <w:rsid w:val="00F6421F"/>
    <w:rsid w:val="00F64600"/>
    <w:rsid w:val="00F6506F"/>
    <w:rsid w:val="00F652DE"/>
    <w:rsid w:val="00F7060E"/>
    <w:rsid w:val="00F7237F"/>
    <w:rsid w:val="00F72D68"/>
    <w:rsid w:val="00F74C52"/>
    <w:rsid w:val="00F75A18"/>
    <w:rsid w:val="00F768A2"/>
    <w:rsid w:val="00F81BC3"/>
    <w:rsid w:val="00F8357D"/>
    <w:rsid w:val="00F83808"/>
    <w:rsid w:val="00F83D71"/>
    <w:rsid w:val="00F84980"/>
    <w:rsid w:val="00F84EFF"/>
    <w:rsid w:val="00F87442"/>
    <w:rsid w:val="00FA051B"/>
    <w:rsid w:val="00FA0F5F"/>
    <w:rsid w:val="00FA1077"/>
    <w:rsid w:val="00FA266B"/>
    <w:rsid w:val="00FA42C4"/>
    <w:rsid w:val="00FA5BE6"/>
    <w:rsid w:val="00FA6B1D"/>
    <w:rsid w:val="00FA7D8A"/>
    <w:rsid w:val="00FB2759"/>
    <w:rsid w:val="00FB4FB5"/>
    <w:rsid w:val="00FB683B"/>
    <w:rsid w:val="00FC4419"/>
    <w:rsid w:val="00FD3162"/>
    <w:rsid w:val="00FD6005"/>
    <w:rsid w:val="00FD747A"/>
    <w:rsid w:val="00FE000F"/>
    <w:rsid w:val="00FE1463"/>
    <w:rsid w:val="00FE184F"/>
    <w:rsid w:val="00FE194C"/>
    <w:rsid w:val="00FE2F0A"/>
    <w:rsid w:val="00FF1DA7"/>
    <w:rsid w:val="00FF2117"/>
    <w:rsid w:val="00FF274E"/>
    <w:rsid w:val="00FF3F7B"/>
    <w:rsid w:val="00FF5366"/>
    <w:rsid w:val="00FF7215"/>
    <w:rsid w:val="00FF74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fillcolor="none [4]" strokecolor="none [1]" shadowcolor="none [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34DAA"/>
    <w:pPr>
      <w:suppressAutoHyphens/>
    </w:pPr>
    <w:rPr>
      <w:sz w:val="24"/>
      <w:szCs w:val="24"/>
      <w:lang w:val="bg-BG" w:eastAsia="ar-SA"/>
    </w:rPr>
  </w:style>
  <w:style w:type="paragraph" w:styleId="Heading2">
    <w:name w:val="heading 2"/>
    <w:basedOn w:val="Normal"/>
    <w:next w:val="Normal"/>
    <w:qFormat/>
    <w:rsid w:val="00534DAA"/>
    <w:pPr>
      <w:keepNext/>
      <w:tabs>
        <w:tab w:val="num" w:pos="0"/>
      </w:tabs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534DAA"/>
    <w:pPr>
      <w:keepNext/>
      <w:tabs>
        <w:tab w:val="num" w:pos="0"/>
      </w:tabs>
      <w:outlineLvl w:val="2"/>
    </w:pPr>
    <w:rPr>
      <w:b/>
      <w:color w:val="FF0000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534DAA"/>
  </w:style>
  <w:style w:type="character" w:customStyle="1" w:styleId="WW-Absatz-Standardschriftart">
    <w:name w:val="WW-Absatz-Standardschriftart"/>
    <w:rsid w:val="00534DAA"/>
  </w:style>
  <w:style w:type="character" w:customStyle="1" w:styleId="WW-Absatz-Standardschriftart1">
    <w:name w:val="WW-Absatz-Standardschriftart1"/>
    <w:rsid w:val="00534DAA"/>
  </w:style>
  <w:style w:type="character" w:customStyle="1" w:styleId="WW-Absatz-Standardschriftart11">
    <w:name w:val="WW-Absatz-Standardschriftart11"/>
    <w:rsid w:val="00534DAA"/>
  </w:style>
  <w:style w:type="character" w:customStyle="1" w:styleId="WW-Absatz-Standardschriftart111">
    <w:name w:val="WW-Absatz-Standardschriftart111"/>
    <w:rsid w:val="00534DAA"/>
  </w:style>
  <w:style w:type="character" w:customStyle="1" w:styleId="WW-Absatz-Standardschriftart1111">
    <w:name w:val="WW-Absatz-Standardschriftart1111"/>
    <w:rsid w:val="00534DAA"/>
  </w:style>
  <w:style w:type="character" w:customStyle="1" w:styleId="WW-Absatz-Standardschriftart11111">
    <w:name w:val="WW-Absatz-Standardschriftart11111"/>
    <w:rsid w:val="00534DAA"/>
  </w:style>
  <w:style w:type="character" w:customStyle="1" w:styleId="WW-Absatz-Standardschriftart111111">
    <w:name w:val="WW-Absatz-Standardschriftart111111"/>
    <w:rsid w:val="00534DAA"/>
  </w:style>
  <w:style w:type="character" w:customStyle="1" w:styleId="WW-Absatz-Standardschriftart1111111">
    <w:name w:val="WW-Absatz-Standardschriftart1111111"/>
    <w:rsid w:val="00534DAA"/>
  </w:style>
  <w:style w:type="character" w:customStyle="1" w:styleId="WW-Absatz-Standardschriftart11111111">
    <w:name w:val="WW-Absatz-Standardschriftart11111111"/>
    <w:rsid w:val="00534DAA"/>
  </w:style>
  <w:style w:type="character" w:customStyle="1" w:styleId="WW-Absatz-Standardschriftart111111111">
    <w:name w:val="WW-Absatz-Standardschriftart111111111"/>
    <w:rsid w:val="00534DAA"/>
  </w:style>
  <w:style w:type="character" w:customStyle="1" w:styleId="WW-Absatz-Standardschriftart1111111111">
    <w:name w:val="WW-Absatz-Standardschriftart1111111111"/>
    <w:rsid w:val="00534DAA"/>
  </w:style>
  <w:style w:type="character" w:customStyle="1" w:styleId="WW-Absatz-Standardschriftart11111111111">
    <w:name w:val="WW-Absatz-Standardschriftart11111111111"/>
    <w:rsid w:val="00534DAA"/>
  </w:style>
  <w:style w:type="character" w:customStyle="1" w:styleId="WW-Absatz-Standardschriftart111111111111">
    <w:name w:val="WW-Absatz-Standardschriftart111111111111"/>
    <w:rsid w:val="00534DAA"/>
  </w:style>
  <w:style w:type="character" w:customStyle="1" w:styleId="WW-Absatz-Standardschriftart1111111111111">
    <w:name w:val="WW-Absatz-Standardschriftart1111111111111"/>
    <w:rsid w:val="00534DAA"/>
  </w:style>
  <w:style w:type="character" w:customStyle="1" w:styleId="WW-Absatz-Standardschriftart11111111111111">
    <w:name w:val="WW-Absatz-Standardschriftart11111111111111"/>
    <w:rsid w:val="00534DAA"/>
  </w:style>
  <w:style w:type="character" w:customStyle="1" w:styleId="WW-Absatz-Standardschriftart111111111111111">
    <w:name w:val="WW-Absatz-Standardschriftart111111111111111"/>
    <w:rsid w:val="00534DAA"/>
  </w:style>
  <w:style w:type="character" w:customStyle="1" w:styleId="WW-Absatz-Standardschriftart1111111111111111">
    <w:name w:val="WW-Absatz-Standardschriftart1111111111111111"/>
    <w:rsid w:val="00534DAA"/>
  </w:style>
  <w:style w:type="character" w:customStyle="1" w:styleId="WW-Absatz-Standardschriftart11111111111111111">
    <w:name w:val="WW-Absatz-Standardschriftart11111111111111111"/>
    <w:rsid w:val="00534DAA"/>
  </w:style>
  <w:style w:type="character" w:customStyle="1" w:styleId="WW-Absatz-Standardschriftart111111111111111111">
    <w:name w:val="WW-Absatz-Standardschriftart111111111111111111"/>
    <w:rsid w:val="00534DAA"/>
  </w:style>
  <w:style w:type="character" w:customStyle="1" w:styleId="DefaultParagraphFont1">
    <w:name w:val="Default Paragraph Font1"/>
    <w:rsid w:val="00534DAA"/>
  </w:style>
  <w:style w:type="character" w:styleId="Hyperlink">
    <w:name w:val="Hyperlink"/>
    <w:basedOn w:val="DefaultParagraphFont1"/>
    <w:rsid w:val="00534DAA"/>
    <w:rPr>
      <w:color w:val="0000FF"/>
      <w:u w:val="single"/>
    </w:rPr>
  </w:style>
  <w:style w:type="character" w:customStyle="1" w:styleId="style4">
    <w:name w:val="style4"/>
    <w:basedOn w:val="DefaultParagraphFont1"/>
    <w:rsid w:val="00534DAA"/>
  </w:style>
  <w:style w:type="character" w:styleId="Strong">
    <w:name w:val="Strong"/>
    <w:basedOn w:val="DefaultParagraphFont1"/>
    <w:qFormat/>
    <w:rsid w:val="00534DAA"/>
    <w:rPr>
      <w:b/>
      <w:bCs/>
    </w:rPr>
  </w:style>
  <w:style w:type="character" w:customStyle="1" w:styleId="style1">
    <w:name w:val="style1"/>
    <w:basedOn w:val="DefaultParagraphFont1"/>
    <w:rsid w:val="00534DAA"/>
  </w:style>
  <w:style w:type="character" w:customStyle="1" w:styleId="sld">
    <w:name w:val="sоld"/>
    <w:basedOn w:val="DefaultParagraphFont1"/>
    <w:rsid w:val="00534DAA"/>
  </w:style>
  <w:style w:type="character" w:customStyle="1" w:styleId="Bullets">
    <w:name w:val="Bullets"/>
    <w:rsid w:val="00534DAA"/>
    <w:rPr>
      <w:rFonts w:ascii="StarSymbol" w:eastAsia="StarSymbol" w:hAnsi="StarSymbol" w:cs="StarSymbol"/>
      <w:sz w:val="18"/>
      <w:szCs w:val="18"/>
    </w:rPr>
  </w:style>
  <w:style w:type="paragraph" w:customStyle="1" w:styleId="Heading">
    <w:name w:val="Heading"/>
    <w:basedOn w:val="Normal"/>
    <w:next w:val="BodyText"/>
    <w:rsid w:val="00534DAA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BodyText">
    <w:name w:val="Body Text"/>
    <w:basedOn w:val="Normal"/>
    <w:rsid w:val="00534DAA"/>
    <w:pPr>
      <w:spacing w:after="120"/>
    </w:pPr>
  </w:style>
  <w:style w:type="paragraph" w:styleId="List">
    <w:name w:val="List"/>
    <w:basedOn w:val="BodyText"/>
    <w:rsid w:val="00534DAA"/>
    <w:rPr>
      <w:rFonts w:cs="Tahoma"/>
    </w:rPr>
  </w:style>
  <w:style w:type="paragraph" w:customStyle="1" w:styleId="Caption1">
    <w:name w:val="Caption1"/>
    <w:basedOn w:val="Normal"/>
    <w:rsid w:val="00534DAA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rsid w:val="00534DAA"/>
    <w:pPr>
      <w:suppressLineNumbers/>
    </w:pPr>
    <w:rPr>
      <w:rFonts w:cs="Tahoma"/>
    </w:rPr>
  </w:style>
  <w:style w:type="paragraph" w:customStyle="1" w:styleId="BodyText31">
    <w:name w:val="Body Text 31"/>
    <w:basedOn w:val="Normal"/>
    <w:rsid w:val="00534DAA"/>
    <w:pPr>
      <w:pBdr>
        <w:bottom w:val="double" w:sz="1" w:space="1" w:color="000000"/>
      </w:pBdr>
    </w:pPr>
    <w:rPr>
      <w:b/>
      <w:sz w:val="20"/>
      <w:szCs w:val="20"/>
      <w:lang w:val="en-US"/>
    </w:rPr>
  </w:style>
  <w:style w:type="paragraph" w:customStyle="1" w:styleId="NormalWeb1">
    <w:name w:val="Normal (Web)1"/>
    <w:basedOn w:val="Normal"/>
    <w:rsid w:val="00534DAA"/>
    <w:pPr>
      <w:spacing w:before="280" w:after="280"/>
    </w:pPr>
  </w:style>
  <w:style w:type="paragraph" w:customStyle="1" w:styleId="TableContents">
    <w:name w:val="Table Contents"/>
    <w:basedOn w:val="Normal"/>
    <w:rsid w:val="00534DAA"/>
    <w:pPr>
      <w:suppressLineNumbers/>
    </w:pPr>
  </w:style>
  <w:style w:type="paragraph" w:customStyle="1" w:styleId="TableHeading">
    <w:name w:val="Table Heading"/>
    <w:basedOn w:val="TableContents"/>
    <w:rsid w:val="00534DAA"/>
    <w:pPr>
      <w:jc w:val="center"/>
    </w:pPr>
    <w:rPr>
      <w:b/>
      <w:bCs/>
    </w:rPr>
  </w:style>
  <w:style w:type="paragraph" w:customStyle="1" w:styleId="Framecontents">
    <w:name w:val="Frame contents"/>
    <w:basedOn w:val="BodyText"/>
    <w:rsid w:val="00534DAA"/>
  </w:style>
  <w:style w:type="paragraph" w:styleId="NormalWeb">
    <w:name w:val="Normal (Web)"/>
    <w:basedOn w:val="Normal"/>
    <w:rsid w:val="00922EB4"/>
    <w:pPr>
      <w:suppressAutoHyphens w:val="0"/>
      <w:spacing w:before="100" w:beforeAutospacing="1" w:after="100" w:afterAutospacing="1"/>
    </w:pPr>
    <w:rPr>
      <w:lang w:eastAsia="bg-BG"/>
    </w:rPr>
  </w:style>
  <w:style w:type="character" w:styleId="Emphasis">
    <w:name w:val="Emphasis"/>
    <w:basedOn w:val="DefaultParagraphFont"/>
    <w:qFormat/>
    <w:rsid w:val="00246038"/>
    <w:rPr>
      <w:i/>
      <w:iCs/>
    </w:rPr>
  </w:style>
  <w:style w:type="character" w:customStyle="1" w:styleId="style2">
    <w:name w:val="style2"/>
    <w:basedOn w:val="DefaultParagraphFont"/>
    <w:rsid w:val="00075BAA"/>
  </w:style>
  <w:style w:type="table" w:customStyle="1" w:styleId="1">
    <w:name w:val="Стил на таблицата1"/>
    <w:basedOn w:val="TableNormal"/>
    <w:rsid w:val="00C21095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z-BottomofForm">
    <w:name w:val="HTML Bottom of Form"/>
    <w:basedOn w:val="Normal"/>
    <w:next w:val="Normal"/>
    <w:hidden/>
    <w:rsid w:val="00DB1A50"/>
    <w:pPr>
      <w:pBdr>
        <w:top w:val="single" w:sz="6" w:space="1" w:color="auto"/>
      </w:pBdr>
      <w:suppressAutoHyphens w:val="0"/>
      <w:jc w:val="center"/>
    </w:pPr>
    <w:rPr>
      <w:rFonts w:ascii="Arial" w:hAnsi="Arial" w:cs="Arial"/>
      <w:vanish/>
      <w:sz w:val="16"/>
      <w:szCs w:val="16"/>
      <w:lang w:eastAsia="bg-BG"/>
    </w:rPr>
  </w:style>
  <w:style w:type="table" w:styleId="TableGrid">
    <w:name w:val="Table Grid"/>
    <w:basedOn w:val="TableNormal"/>
    <w:rsid w:val="005F2D24"/>
    <w:pPr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тил на таблицата2"/>
    <w:basedOn w:val="TableNormal"/>
    <w:rsid w:val="005F2D24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тил на таблицата3"/>
    <w:basedOn w:val="TableNormal"/>
    <w:rsid w:val="005F2D24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basedOn w:val="DefaultParagraphFont"/>
    <w:rsid w:val="005D52C1"/>
  </w:style>
  <w:style w:type="paragraph" w:styleId="Footer">
    <w:name w:val="footer"/>
    <w:basedOn w:val="Normal"/>
    <w:rsid w:val="00D87896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D87896"/>
  </w:style>
  <w:style w:type="paragraph" w:styleId="BalloonText">
    <w:name w:val="Balloon Text"/>
    <w:basedOn w:val="Normal"/>
    <w:link w:val="BalloonTextChar"/>
    <w:rsid w:val="003471C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471C6"/>
    <w:rPr>
      <w:rFonts w:ascii="Tahoma" w:hAnsi="Tahoma" w:cs="Tahoma"/>
      <w:sz w:val="16"/>
      <w:szCs w:val="16"/>
      <w:lang w:val="bg-BG"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33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90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8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7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8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1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6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4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1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30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6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9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48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2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3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9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60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6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7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6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1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5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1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92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344</Words>
  <Characters>1967</Characters>
  <Application>Microsoft Office Word</Application>
  <DocSecurity>0</DocSecurity>
  <Lines>16</Lines>
  <Paragraphs>4</Paragraphs>
  <ScaleCrop>false</ScaleCrop>
  <Company/>
  <LinksUpToDate>false</LinksUpToDate>
  <CharactersWithSpaces>2307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Bulgarian Travel Agency “ LUCKY288 ” Ltd</dc:title>
  <dc:creator>Chumash</dc:creator>
  <cp:lastModifiedBy>office</cp:lastModifiedBy>
  <cp:revision>3</cp:revision>
  <cp:lastPrinted>2013-07-03T08:02:00Z</cp:lastPrinted>
  <dcterms:created xsi:type="dcterms:W3CDTF">2014-01-09T13:50:00Z</dcterms:created>
  <dcterms:modified xsi:type="dcterms:W3CDTF">2014-05-09T14:02:00Z</dcterms:modified>
</cp:coreProperties>
</file>